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AEF8" w14:textId="3D39CC66" w:rsidR="009E613B" w:rsidRPr="00CA2271" w:rsidRDefault="009E613B" w:rsidP="00EE7B8A">
      <w:pPr>
        <w:spacing w:after="0" w:line="240" w:lineRule="auto"/>
        <w:rPr>
          <w:rFonts w:ascii="Arial" w:hAnsi="Arial" w:cs="Arial"/>
          <w:b/>
          <w:bCs/>
          <w:sz w:val="48"/>
          <w:szCs w:val="48"/>
        </w:rPr>
      </w:pPr>
      <w:r w:rsidRPr="00CA2271">
        <w:rPr>
          <w:rFonts w:ascii="Arial" w:hAnsi="Arial" w:cs="Arial"/>
          <w:b/>
          <w:bCs/>
          <w:noProof/>
          <w:sz w:val="48"/>
          <w:szCs w:val="48"/>
        </w:rPr>
        <w:drawing>
          <wp:anchor distT="0" distB="0" distL="114300" distR="114300" simplePos="0" relativeHeight="251659264" behindDoc="1" locked="0" layoutInCell="1" allowOverlap="1" wp14:anchorId="5A6737D1" wp14:editId="3D790FC6">
            <wp:simplePos x="0" y="0"/>
            <wp:positionH relativeFrom="column">
              <wp:posOffset>5831840</wp:posOffset>
            </wp:positionH>
            <wp:positionV relativeFrom="paragraph">
              <wp:posOffset>9525</wp:posOffset>
            </wp:positionV>
            <wp:extent cx="791210" cy="1095375"/>
            <wp:effectExtent l="0" t="0" r="8890" b="9525"/>
            <wp:wrapTight wrapText="bothSides">
              <wp:wrapPolygon edited="0">
                <wp:start x="0" y="0"/>
                <wp:lineTo x="0" y="21412"/>
                <wp:lineTo x="21323" y="21412"/>
                <wp:lineTo x="21323" y="0"/>
                <wp:lineTo x="0" y="0"/>
              </wp:wrapPolygon>
            </wp:wrapTight>
            <wp:docPr id="1050790933" name="Picture 1" descr="A logo with a castle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90933" name="Picture 1" descr="A logo with a castle and wa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210" cy="1095375"/>
                    </a:xfrm>
                    <a:prstGeom prst="rect">
                      <a:avLst/>
                    </a:prstGeom>
                  </pic:spPr>
                </pic:pic>
              </a:graphicData>
            </a:graphic>
            <wp14:sizeRelH relativeFrom="page">
              <wp14:pctWidth>0</wp14:pctWidth>
            </wp14:sizeRelH>
            <wp14:sizeRelV relativeFrom="page">
              <wp14:pctHeight>0</wp14:pctHeight>
            </wp14:sizeRelV>
          </wp:anchor>
        </w:drawing>
      </w:r>
      <w:r w:rsidRPr="00CA2271">
        <w:rPr>
          <w:rFonts w:ascii="Arial" w:hAnsi="Arial" w:cs="Arial"/>
          <w:b/>
          <w:bCs/>
          <w:sz w:val="48"/>
          <w:szCs w:val="48"/>
        </w:rPr>
        <w:t>Rother District Council Budget 2024/25</w:t>
      </w:r>
    </w:p>
    <w:p w14:paraId="406D8F41" w14:textId="4074003C" w:rsidR="009E613B" w:rsidRPr="00CA2271" w:rsidRDefault="009E613B" w:rsidP="00EE7B8A">
      <w:pPr>
        <w:spacing w:after="0" w:line="240" w:lineRule="auto"/>
        <w:rPr>
          <w:rFonts w:ascii="Arial" w:hAnsi="Arial" w:cs="Arial"/>
          <w:b/>
          <w:bCs/>
          <w:sz w:val="48"/>
          <w:szCs w:val="48"/>
        </w:rPr>
      </w:pPr>
      <w:r w:rsidRPr="00CA2271">
        <w:rPr>
          <w:rFonts w:ascii="Arial" w:hAnsi="Arial" w:cs="Arial"/>
          <w:b/>
          <w:bCs/>
          <w:sz w:val="48"/>
          <w:szCs w:val="48"/>
        </w:rPr>
        <w:t>Consultation Questionnaire</w:t>
      </w:r>
    </w:p>
    <w:p w14:paraId="762FF77E" w14:textId="77777777" w:rsidR="009E613B" w:rsidRDefault="009E613B" w:rsidP="00EE7B8A">
      <w:pPr>
        <w:spacing w:after="0" w:line="240" w:lineRule="auto"/>
        <w:rPr>
          <w:rFonts w:ascii="Arial" w:hAnsi="Arial" w:cs="Arial"/>
          <w:b/>
          <w:bCs/>
          <w:sz w:val="24"/>
          <w:szCs w:val="24"/>
        </w:rPr>
      </w:pPr>
    </w:p>
    <w:p w14:paraId="7CE18CC4" w14:textId="77777777" w:rsidR="00546B38" w:rsidRPr="00EE7B8A" w:rsidRDefault="00546B38" w:rsidP="00EE7B8A">
      <w:pPr>
        <w:spacing w:after="0" w:line="240" w:lineRule="auto"/>
        <w:rPr>
          <w:rFonts w:ascii="Arial" w:hAnsi="Arial" w:cs="Arial"/>
          <w:b/>
          <w:bCs/>
          <w:sz w:val="24"/>
          <w:szCs w:val="24"/>
        </w:rPr>
      </w:pPr>
    </w:p>
    <w:p w14:paraId="0CD0D39E" w14:textId="461D897A" w:rsidR="00D93700" w:rsidRPr="009E613B" w:rsidRDefault="009E613B" w:rsidP="00EE7B8A">
      <w:pPr>
        <w:spacing w:after="0" w:line="240" w:lineRule="auto"/>
        <w:rPr>
          <w:rFonts w:ascii="Arial" w:hAnsi="Arial" w:cs="Arial"/>
          <w:b/>
          <w:bCs/>
          <w:sz w:val="40"/>
          <w:szCs w:val="40"/>
        </w:rPr>
      </w:pPr>
      <w:r w:rsidRPr="009E613B">
        <w:rPr>
          <w:rFonts w:ascii="Arial" w:hAnsi="Arial" w:cs="Arial"/>
          <w:b/>
          <w:bCs/>
          <w:sz w:val="40"/>
          <w:szCs w:val="40"/>
        </w:rPr>
        <w:t>Changes in our 2023/24 Budget</w:t>
      </w:r>
    </w:p>
    <w:p w14:paraId="009BF8E5" w14:textId="77777777" w:rsidR="00EE7B8A" w:rsidRDefault="00EE7B8A" w:rsidP="00EE7B8A">
      <w:pPr>
        <w:spacing w:after="0" w:line="240" w:lineRule="auto"/>
        <w:rPr>
          <w:rFonts w:ascii="Arial" w:hAnsi="Arial" w:cs="Arial"/>
          <w:sz w:val="24"/>
          <w:szCs w:val="24"/>
        </w:rPr>
      </w:pPr>
    </w:p>
    <w:p w14:paraId="27F8CC28" w14:textId="77777777" w:rsidR="00546B38" w:rsidRDefault="00546B38" w:rsidP="00EE7B8A">
      <w:pPr>
        <w:spacing w:after="0" w:line="240" w:lineRule="auto"/>
        <w:rPr>
          <w:rFonts w:ascii="Arial" w:hAnsi="Arial" w:cs="Arial"/>
          <w:sz w:val="24"/>
          <w:szCs w:val="24"/>
        </w:rPr>
      </w:pPr>
    </w:p>
    <w:p w14:paraId="28761FC4" w14:textId="5E7D1BAF" w:rsidR="009E613B" w:rsidRPr="009E613B" w:rsidRDefault="009E613B" w:rsidP="00EE7B8A">
      <w:pPr>
        <w:spacing w:after="0" w:line="240" w:lineRule="auto"/>
        <w:rPr>
          <w:rFonts w:ascii="Arial" w:hAnsi="Arial" w:cs="Arial"/>
          <w:sz w:val="24"/>
          <w:szCs w:val="24"/>
        </w:rPr>
      </w:pPr>
      <w:r w:rsidRPr="009E613B">
        <w:rPr>
          <w:rFonts w:ascii="Arial" w:hAnsi="Arial" w:cs="Arial"/>
          <w:sz w:val="24"/>
          <w:szCs w:val="24"/>
        </w:rPr>
        <w:t>Thank you for taking part in this consultation. Your answers will help us set our budget for next year and beyond.  In summary:</w:t>
      </w:r>
    </w:p>
    <w:p w14:paraId="56AD5E98" w14:textId="77777777" w:rsidR="009E613B" w:rsidRPr="009E613B" w:rsidRDefault="009E613B" w:rsidP="00EE7B8A">
      <w:pPr>
        <w:spacing w:after="0" w:line="240" w:lineRule="auto"/>
        <w:rPr>
          <w:rFonts w:ascii="Arial" w:hAnsi="Arial" w:cs="Arial"/>
          <w:sz w:val="24"/>
          <w:szCs w:val="24"/>
        </w:rPr>
      </w:pPr>
    </w:p>
    <w:p w14:paraId="5412E1FE" w14:textId="1D4CB9C5" w:rsidR="009E613B" w:rsidRPr="009E613B" w:rsidRDefault="009E613B" w:rsidP="00EE7B8A">
      <w:pPr>
        <w:pStyle w:val="ListParagraph"/>
        <w:numPr>
          <w:ilvl w:val="0"/>
          <w:numId w:val="4"/>
        </w:numPr>
        <w:spacing w:after="0" w:line="240" w:lineRule="auto"/>
        <w:rPr>
          <w:rFonts w:ascii="Arial" w:hAnsi="Arial" w:cs="Arial"/>
          <w:sz w:val="24"/>
          <w:szCs w:val="24"/>
        </w:rPr>
      </w:pPr>
      <w:r w:rsidRPr="009E613B">
        <w:rPr>
          <w:rFonts w:ascii="Arial" w:hAnsi="Arial" w:cs="Arial"/>
          <w:sz w:val="24"/>
          <w:szCs w:val="24"/>
        </w:rPr>
        <w:t xml:space="preserve">The </w:t>
      </w:r>
      <w:proofErr w:type="gramStart"/>
      <w:r w:rsidRPr="009E613B">
        <w:rPr>
          <w:rFonts w:ascii="Arial" w:hAnsi="Arial" w:cs="Arial"/>
          <w:sz w:val="24"/>
          <w:szCs w:val="24"/>
        </w:rPr>
        <w:t>cost of living</w:t>
      </w:r>
      <w:proofErr w:type="gramEnd"/>
      <w:r w:rsidRPr="009E613B">
        <w:rPr>
          <w:rFonts w:ascii="Arial" w:hAnsi="Arial" w:cs="Arial"/>
          <w:sz w:val="24"/>
          <w:szCs w:val="24"/>
        </w:rPr>
        <w:t xml:space="preserve"> crisis has put the council under more budget pressure.</w:t>
      </w:r>
    </w:p>
    <w:p w14:paraId="609D0E47" w14:textId="60DF32A0" w:rsidR="009E613B" w:rsidRPr="009E613B" w:rsidRDefault="009E613B" w:rsidP="00EE7B8A">
      <w:pPr>
        <w:pStyle w:val="ListParagraph"/>
        <w:numPr>
          <w:ilvl w:val="0"/>
          <w:numId w:val="4"/>
        </w:numPr>
        <w:spacing w:after="0" w:line="240" w:lineRule="auto"/>
        <w:rPr>
          <w:rFonts w:ascii="Arial" w:hAnsi="Arial" w:cs="Arial"/>
          <w:sz w:val="24"/>
          <w:szCs w:val="24"/>
        </w:rPr>
      </w:pPr>
      <w:r w:rsidRPr="009E613B">
        <w:rPr>
          <w:rFonts w:ascii="Arial" w:hAnsi="Arial" w:cs="Arial"/>
          <w:sz w:val="24"/>
          <w:szCs w:val="24"/>
        </w:rPr>
        <w:t>The council must cut its budget by £3.8 million.  We will fill this gap by raising income and cutting some services that legally we don't have to provide.</w:t>
      </w:r>
    </w:p>
    <w:p w14:paraId="33A75412" w14:textId="1BCF5C87" w:rsidR="009E613B" w:rsidRPr="009E613B" w:rsidRDefault="009E613B" w:rsidP="00EE7B8A">
      <w:pPr>
        <w:pStyle w:val="ListParagraph"/>
        <w:numPr>
          <w:ilvl w:val="0"/>
          <w:numId w:val="4"/>
        </w:numPr>
        <w:spacing w:after="0" w:line="240" w:lineRule="auto"/>
        <w:rPr>
          <w:rFonts w:ascii="Arial" w:hAnsi="Arial" w:cs="Arial"/>
          <w:sz w:val="24"/>
          <w:szCs w:val="24"/>
        </w:rPr>
      </w:pPr>
      <w:r w:rsidRPr="009E613B">
        <w:rPr>
          <w:rFonts w:ascii="Arial" w:hAnsi="Arial" w:cs="Arial"/>
          <w:sz w:val="24"/>
          <w:szCs w:val="24"/>
        </w:rPr>
        <w:t>To avoid losing local services we will try to give them to other organisations.</w:t>
      </w:r>
    </w:p>
    <w:p w14:paraId="0152F1E6" w14:textId="5AEAB019" w:rsidR="009E613B" w:rsidRPr="009E613B" w:rsidRDefault="009E613B" w:rsidP="00EE7B8A">
      <w:pPr>
        <w:pStyle w:val="ListParagraph"/>
        <w:numPr>
          <w:ilvl w:val="0"/>
          <w:numId w:val="4"/>
        </w:numPr>
        <w:spacing w:after="0" w:line="240" w:lineRule="auto"/>
        <w:rPr>
          <w:rFonts w:ascii="Arial" w:hAnsi="Arial" w:cs="Arial"/>
          <w:sz w:val="24"/>
          <w:szCs w:val="24"/>
        </w:rPr>
      </w:pPr>
      <w:r>
        <w:rPr>
          <w:rFonts w:ascii="Arial" w:hAnsi="Arial" w:cs="Arial"/>
          <w:sz w:val="24"/>
          <w:szCs w:val="24"/>
        </w:rPr>
        <w:t>W</w:t>
      </w:r>
      <w:r w:rsidRPr="009E613B">
        <w:rPr>
          <w:rFonts w:ascii="Arial" w:hAnsi="Arial" w:cs="Arial"/>
          <w:sz w:val="24"/>
          <w:szCs w:val="24"/>
        </w:rPr>
        <w:t>e will raise around £300,000 by putting up our part of the Council Tax by 2.99% or £5.94 a year.</w:t>
      </w:r>
    </w:p>
    <w:p w14:paraId="6616AFF0" w14:textId="77777777" w:rsidR="009E613B" w:rsidRPr="009E613B" w:rsidRDefault="009E613B" w:rsidP="00EE7B8A">
      <w:pPr>
        <w:spacing w:after="0" w:line="240" w:lineRule="auto"/>
        <w:rPr>
          <w:rFonts w:ascii="Arial" w:hAnsi="Arial" w:cs="Arial"/>
          <w:sz w:val="24"/>
          <w:szCs w:val="24"/>
        </w:rPr>
      </w:pPr>
    </w:p>
    <w:p w14:paraId="40830A12" w14:textId="604A8E4F" w:rsidR="009E613B" w:rsidRDefault="009E613B" w:rsidP="00EE7B8A">
      <w:pPr>
        <w:spacing w:after="0" w:line="240" w:lineRule="auto"/>
        <w:rPr>
          <w:rFonts w:ascii="Arial" w:hAnsi="Arial" w:cs="Arial"/>
          <w:sz w:val="24"/>
          <w:szCs w:val="24"/>
        </w:rPr>
      </w:pPr>
      <w:r w:rsidRPr="009E613B">
        <w:rPr>
          <w:rFonts w:ascii="Arial" w:hAnsi="Arial" w:cs="Arial"/>
          <w:sz w:val="24"/>
          <w:szCs w:val="24"/>
        </w:rPr>
        <w:t>We are consulting on how we propose to find savings and increase income and are asking about the impact it may have on you.</w:t>
      </w:r>
      <w:r w:rsidR="00C172E4">
        <w:rPr>
          <w:rFonts w:ascii="Arial" w:hAnsi="Arial" w:cs="Arial"/>
          <w:sz w:val="24"/>
          <w:szCs w:val="24"/>
        </w:rPr>
        <w:t xml:space="preserve"> </w:t>
      </w:r>
      <w:r w:rsidRPr="009E613B">
        <w:rPr>
          <w:rFonts w:ascii="Arial" w:hAnsi="Arial" w:cs="Arial"/>
          <w:sz w:val="24"/>
          <w:szCs w:val="24"/>
        </w:rPr>
        <w:t>There is an opportunity to comment on other matters at the end of the</w:t>
      </w:r>
      <w:r w:rsidR="00C172E4">
        <w:rPr>
          <w:rFonts w:ascii="Arial" w:hAnsi="Arial" w:cs="Arial"/>
          <w:sz w:val="24"/>
          <w:szCs w:val="24"/>
        </w:rPr>
        <w:t xml:space="preserve"> questionnaire</w:t>
      </w:r>
      <w:r w:rsidRPr="009E613B">
        <w:rPr>
          <w:rFonts w:ascii="Arial" w:hAnsi="Arial" w:cs="Arial"/>
          <w:sz w:val="24"/>
          <w:szCs w:val="24"/>
        </w:rPr>
        <w:t>.</w:t>
      </w:r>
    </w:p>
    <w:p w14:paraId="53572A20" w14:textId="77777777" w:rsidR="009E613B" w:rsidRDefault="009E613B" w:rsidP="00EE7B8A">
      <w:pPr>
        <w:spacing w:after="0" w:line="240" w:lineRule="auto"/>
        <w:rPr>
          <w:rFonts w:ascii="Arial" w:hAnsi="Arial" w:cs="Arial"/>
          <w:sz w:val="24"/>
          <w:szCs w:val="24"/>
        </w:rPr>
      </w:pPr>
    </w:p>
    <w:p w14:paraId="2F1B6A88" w14:textId="15767535" w:rsidR="009E613B" w:rsidRPr="00CA2271" w:rsidRDefault="009E613B" w:rsidP="00EE7B8A">
      <w:pPr>
        <w:spacing w:after="0" w:line="240" w:lineRule="auto"/>
        <w:rPr>
          <w:rFonts w:ascii="Arial" w:hAnsi="Arial" w:cs="Arial"/>
          <w:sz w:val="36"/>
          <w:szCs w:val="36"/>
        </w:rPr>
      </w:pPr>
      <w:r w:rsidRPr="00CA2271">
        <w:rPr>
          <w:rFonts w:ascii="Arial" w:hAnsi="Arial" w:cs="Arial"/>
          <w:b/>
          <w:bCs/>
          <w:sz w:val="36"/>
          <w:szCs w:val="36"/>
        </w:rPr>
        <w:t>Proposed Council Tax level</w:t>
      </w:r>
    </w:p>
    <w:p w14:paraId="175F279F" w14:textId="77777777" w:rsidR="009E613B" w:rsidRPr="009E613B" w:rsidRDefault="009E613B" w:rsidP="00EE7B8A">
      <w:pPr>
        <w:spacing w:after="0" w:line="240" w:lineRule="auto"/>
        <w:rPr>
          <w:rFonts w:ascii="Arial" w:hAnsi="Arial" w:cs="Arial"/>
          <w:sz w:val="24"/>
          <w:szCs w:val="24"/>
        </w:rPr>
      </w:pPr>
      <w:r w:rsidRPr="009E613B">
        <w:rPr>
          <w:rFonts w:ascii="Arial" w:hAnsi="Arial" w:cs="Arial"/>
          <w:sz w:val="24"/>
          <w:szCs w:val="24"/>
        </w:rPr>
        <w:t>The Band D Council Tax for Rother District Council for this year (2022/23) is £193.60.</w:t>
      </w:r>
    </w:p>
    <w:p w14:paraId="387FC6D8" w14:textId="77777777" w:rsidR="009E613B" w:rsidRPr="009E613B" w:rsidRDefault="009E613B" w:rsidP="00EE7B8A">
      <w:pPr>
        <w:spacing w:after="0" w:line="240" w:lineRule="auto"/>
        <w:rPr>
          <w:rFonts w:ascii="Arial" w:hAnsi="Arial" w:cs="Arial"/>
          <w:sz w:val="24"/>
          <w:szCs w:val="24"/>
        </w:rPr>
      </w:pPr>
    </w:p>
    <w:p w14:paraId="26339F1E" w14:textId="77777777" w:rsidR="00651A23" w:rsidRDefault="009E613B" w:rsidP="00EE7B8A">
      <w:pPr>
        <w:spacing w:after="0" w:line="240" w:lineRule="auto"/>
        <w:rPr>
          <w:rFonts w:ascii="Arial" w:hAnsi="Arial" w:cs="Arial"/>
          <w:sz w:val="24"/>
          <w:szCs w:val="24"/>
        </w:rPr>
      </w:pPr>
      <w:r w:rsidRPr="009E613B">
        <w:rPr>
          <w:rFonts w:ascii="Arial" w:hAnsi="Arial" w:cs="Arial"/>
          <w:sz w:val="24"/>
          <w:szCs w:val="24"/>
        </w:rPr>
        <w:t xml:space="preserve">The possible increase for 2023/24 is £5.94, which would take the charge up to £204.54 for a Band D property.  </w:t>
      </w:r>
    </w:p>
    <w:p w14:paraId="3E79BE74" w14:textId="77777777" w:rsidR="00651A23" w:rsidRDefault="00651A23" w:rsidP="00EE7B8A">
      <w:pPr>
        <w:spacing w:after="0" w:line="240" w:lineRule="auto"/>
        <w:rPr>
          <w:rFonts w:ascii="Arial" w:hAnsi="Arial" w:cs="Arial"/>
          <w:sz w:val="24"/>
          <w:szCs w:val="24"/>
        </w:rPr>
      </w:pPr>
    </w:p>
    <w:p w14:paraId="032C868E" w14:textId="256C154C" w:rsidR="009E613B" w:rsidRPr="009E613B" w:rsidRDefault="009E613B" w:rsidP="00EE7B8A">
      <w:pPr>
        <w:spacing w:after="0" w:line="240" w:lineRule="auto"/>
        <w:rPr>
          <w:rFonts w:ascii="Arial" w:hAnsi="Arial" w:cs="Arial"/>
          <w:sz w:val="24"/>
          <w:szCs w:val="24"/>
        </w:rPr>
      </w:pPr>
      <w:r w:rsidRPr="009E613B">
        <w:rPr>
          <w:rFonts w:ascii="Arial" w:hAnsi="Arial" w:cs="Arial"/>
          <w:sz w:val="24"/>
          <w:szCs w:val="24"/>
        </w:rPr>
        <w:t>A band D property is the average household.</w:t>
      </w:r>
      <w:r w:rsidR="00C172E4">
        <w:rPr>
          <w:rFonts w:ascii="Arial" w:hAnsi="Arial" w:cs="Arial"/>
          <w:sz w:val="24"/>
          <w:szCs w:val="24"/>
        </w:rPr>
        <w:t xml:space="preserve">  </w:t>
      </w:r>
      <w:r w:rsidRPr="009E613B">
        <w:rPr>
          <w:rFonts w:ascii="Arial" w:hAnsi="Arial" w:cs="Arial"/>
          <w:sz w:val="24"/>
          <w:szCs w:val="24"/>
        </w:rPr>
        <w:t>Homes in Bands A to C would have smaller increases and Band E and higher would have a proportionately larger increase.</w:t>
      </w:r>
    </w:p>
    <w:p w14:paraId="5E32B7F9" w14:textId="77777777" w:rsidR="009E613B" w:rsidRPr="009E613B" w:rsidRDefault="009E613B" w:rsidP="00EE7B8A">
      <w:pPr>
        <w:spacing w:after="0" w:line="240" w:lineRule="auto"/>
        <w:rPr>
          <w:rFonts w:ascii="Arial" w:hAnsi="Arial" w:cs="Arial"/>
          <w:sz w:val="24"/>
          <w:szCs w:val="24"/>
        </w:rPr>
      </w:pPr>
    </w:p>
    <w:p w14:paraId="24197CDB" w14:textId="77777777" w:rsidR="00651A23" w:rsidRDefault="009E613B" w:rsidP="00EE7B8A">
      <w:pPr>
        <w:spacing w:after="0" w:line="240" w:lineRule="auto"/>
        <w:rPr>
          <w:rFonts w:ascii="Arial" w:hAnsi="Arial" w:cs="Arial"/>
          <w:sz w:val="24"/>
          <w:szCs w:val="24"/>
        </w:rPr>
      </w:pPr>
      <w:r w:rsidRPr="009E613B">
        <w:rPr>
          <w:rFonts w:ascii="Arial" w:hAnsi="Arial" w:cs="Arial"/>
          <w:sz w:val="24"/>
          <w:szCs w:val="24"/>
        </w:rPr>
        <w:t xml:space="preserve">Note: the figures above are the part of Council Tax that goes to Rother District Council.  </w:t>
      </w:r>
    </w:p>
    <w:p w14:paraId="6BEBF505" w14:textId="77777777" w:rsidR="00651A23" w:rsidRDefault="00651A23" w:rsidP="00EE7B8A">
      <w:pPr>
        <w:spacing w:after="0" w:line="240" w:lineRule="auto"/>
        <w:rPr>
          <w:rFonts w:ascii="Arial" w:hAnsi="Arial" w:cs="Arial"/>
          <w:sz w:val="24"/>
          <w:szCs w:val="24"/>
        </w:rPr>
      </w:pPr>
    </w:p>
    <w:p w14:paraId="3499BB23" w14:textId="77777777" w:rsidR="00651A23" w:rsidRDefault="009E613B" w:rsidP="00EE7B8A">
      <w:pPr>
        <w:spacing w:after="0" w:line="240" w:lineRule="auto"/>
        <w:rPr>
          <w:rFonts w:ascii="Arial" w:hAnsi="Arial" w:cs="Arial"/>
          <w:sz w:val="24"/>
          <w:szCs w:val="24"/>
        </w:rPr>
      </w:pPr>
      <w:r w:rsidRPr="009E613B">
        <w:rPr>
          <w:rFonts w:ascii="Arial" w:hAnsi="Arial" w:cs="Arial"/>
          <w:sz w:val="24"/>
          <w:szCs w:val="24"/>
        </w:rPr>
        <w:t xml:space="preserve">Council Tax is set up as one </w:t>
      </w:r>
      <w:r w:rsidR="00C172E4" w:rsidRPr="009E613B">
        <w:rPr>
          <w:rFonts w:ascii="Arial" w:hAnsi="Arial" w:cs="Arial"/>
          <w:sz w:val="24"/>
          <w:szCs w:val="24"/>
        </w:rPr>
        <w:t>pa</w:t>
      </w:r>
      <w:r w:rsidR="00C172E4">
        <w:rPr>
          <w:rFonts w:ascii="Arial" w:hAnsi="Arial" w:cs="Arial"/>
          <w:sz w:val="24"/>
          <w:szCs w:val="24"/>
        </w:rPr>
        <w:t>y</w:t>
      </w:r>
      <w:r w:rsidR="00C172E4" w:rsidRPr="009E613B">
        <w:rPr>
          <w:rFonts w:ascii="Arial" w:hAnsi="Arial" w:cs="Arial"/>
          <w:sz w:val="24"/>
          <w:szCs w:val="24"/>
        </w:rPr>
        <w:t>ment,</w:t>
      </w:r>
      <w:r w:rsidRPr="009E613B">
        <w:rPr>
          <w:rFonts w:ascii="Arial" w:hAnsi="Arial" w:cs="Arial"/>
          <w:sz w:val="24"/>
          <w:szCs w:val="24"/>
        </w:rPr>
        <w:t xml:space="preserve"> but it raises money for a range of local public services. Council Tax goes to East Sussex County Council, Sussex Police, East Sussex Fire &amp; Rescue and the town and parish councils</w:t>
      </w:r>
      <w:r w:rsidR="00C172E4">
        <w:rPr>
          <w:rFonts w:ascii="Arial" w:hAnsi="Arial" w:cs="Arial"/>
          <w:sz w:val="24"/>
          <w:szCs w:val="24"/>
        </w:rPr>
        <w:t xml:space="preserve">, as well as Rother District Council. </w:t>
      </w:r>
    </w:p>
    <w:p w14:paraId="710A8420" w14:textId="77777777" w:rsidR="00651A23" w:rsidRDefault="00651A23" w:rsidP="00EE7B8A">
      <w:pPr>
        <w:spacing w:after="0" w:line="240" w:lineRule="auto"/>
        <w:rPr>
          <w:rFonts w:ascii="Arial" w:hAnsi="Arial" w:cs="Arial"/>
          <w:sz w:val="24"/>
          <w:szCs w:val="24"/>
        </w:rPr>
      </w:pPr>
    </w:p>
    <w:p w14:paraId="5AC8A2C0" w14:textId="512B7401" w:rsidR="009E613B" w:rsidRPr="009E613B" w:rsidRDefault="00C172E4" w:rsidP="00EE7B8A">
      <w:pPr>
        <w:spacing w:after="0" w:line="240" w:lineRule="auto"/>
        <w:rPr>
          <w:rFonts w:ascii="Arial" w:hAnsi="Arial" w:cs="Arial"/>
          <w:sz w:val="24"/>
          <w:szCs w:val="24"/>
        </w:rPr>
      </w:pPr>
      <w:r>
        <w:rPr>
          <w:rFonts w:ascii="Arial" w:hAnsi="Arial" w:cs="Arial"/>
          <w:sz w:val="24"/>
          <w:szCs w:val="24"/>
        </w:rPr>
        <w:t>Other organisations have their own consultations</w:t>
      </w:r>
      <w:r w:rsidR="00651A23">
        <w:rPr>
          <w:rFonts w:ascii="Arial" w:hAnsi="Arial" w:cs="Arial"/>
          <w:sz w:val="24"/>
          <w:szCs w:val="24"/>
        </w:rPr>
        <w:t xml:space="preserve"> and set their own Council Tax</w:t>
      </w:r>
      <w:r>
        <w:rPr>
          <w:rFonts w:ascii="Arial" w:hAnsi="Arial" w:cs="Arial"/>
          <w:sz w:val="24"/>
          <w:szCs w:val="24"/>
        </w:rPr>
        <w:t>.</w:t>
      </w:r>
    </w:p>
    <w:p w14:paraId="5E1881AE" w14:textId="77777777" w:rsidR="009E613B" w:rsidRPr="009E613B" w:rsidRDefault="009E613B" w:rsidP="00EE7B8A">
      <w:pPr>
        <w:spacing w:after="0" w:line="240" w:lineRule="auto"/>
        <w:rPr>
          <w:rFonts w:ascii="Arial" w:hAnsi="Arial" w:cs="Arial"/>
          <w:sz w:val="24"/>
          <w:szCs w:val="24"/>
        </w:rPr>
      </w:pPr>
    </w:p>
    <w:p w14:paraId="1361E605" w14:textId="6D33D98F" w:rsidR="009E613B" w:rsidRPr="009E613B" w:rsidRDefault="009E613B" w:rsidP="00EE7B8A">
      <w:pPr>
        <w:spacing w:after="0" w:line="240" w:lineRule="auto"/>
        <w:rPr>
          <w:rFonts w:ascii="Arial" w:hAnsi="Arial" w:cs="Arial"/>
          <w:sz w:val="24"/>
          <w:szCs w:val="24"/>
        </w:rPr>
      </w:pPr>
      <w:r w:rsidRPr="009E613B">
        <w:rPr>
          <w:rFonts w:ascii="Arial" w:hAnsi="Arial" w:cs="Arial"/>
          <w:sz w:val="24"/>
          <w:szCs w:val="24"/>
        </w:rPr>
        <w:t xml:space="preserve">Your Council Tax paid to Rother District Council goes to our services for housing and homelessness, environmental health and licensing, various environmental neighbourhood services such as rubbish collection and street sweeping, </w:t>
      </w:r>
      <w:proofErr w:type="gramStart"/>
      <w:r w:rsidRPr="009E613B">
        <w:rPr>
          <w:rFonts w:ascii="Arial" w:hAnsi="Arial" w:cs="Arial"/>
          <w:sz w:val="24"/>
          <w:szCs w:val="24"/>
        </w:rPr>
        <w:t>regeneration</w:t>
      </w:r>
      <w:proofErr w:type="gramEnd"/>
      <w:r w:rsidRPr="009E613B">
        <w:rPr>
          <w:rFonts w:ascii="Arial" w:hAnsi="Arial" w:cs="Arial"/>
          <w:sz w:val="24"/>
          <w:szCs w:val="24"/>
        </w:rPr>
        <w:t xml:space="preserve"> and tourism, planning and development control and so on.</w:t>
      </w:r>
    </w:p>
    <w:p w14:paraId="04292288" w14:textId="77777777" w:rsidR="00EE7B8A" w:rsidRDefault="00EE7B8A" w:rsidP="00EE7B8A">
      <w:pPr>
        <w:spacing w:after="0" w:line="240" w:lineRule="auto"/>
        <w:rPr>
          <w:rFonts w:ascii="Arial" w:hAnsi="Arial" w:cs="Arial"/>
          <w:sz w:val="36"/>
          <w:szCs w:val="36"/>
        </w:rPr>
      </w:pPr>
    </w:p>
    <w:p w14:paraId="7B4C6985" w14:textId="0B520FFC" w:rsidR="009E613B" w:rsidRPr="00C172E4" w:rsidRDefault="00C172E4" w:rsidP="00EE7B8A">
      <w:pPr>
        <w:pStyle w:val="ListParagraph"/>
        <w:numPr>
          <w:ilvl w:val="0"/>
          <w:numId w:val="5"/>
        </w:numPr>
        <w:spacing w:after="0" w:line="240" w:lineRule="auto"/>
        <w:ind w:left="360"/>
        <w:rPr>
          <w:rFonts w:ascii="Arial" w:hAnsi="Arial" w:cs="Arial"/>
          <w:sz w:val="28"/>
          <w:szCs w:val="28"/>
        </w:rPr>
      </w:pPr>
      <w:r w:rsidRPr="00A17F16">
        <w:rPr>
          <w:rFonts w:ascii="Arial" w:hAnsi="Arial" w:cs="Arial"/>
          <w:b/>
          <w:bCs/>
          <w:sz w:val="24"/>
          <w:szCs w:val="24"/>
        </w:rPr>
        <w:t>In the current financial circumstances, do you agree or disagree that it is appropriate to increase Council Tax to help continue to fund services?</w:t>
      </w:r>
      <w:r w:rsidRPr="00A17F16">
        <w:rPr>
          <w:rFonts w:ascii="Arial" w:hAnsi="Arial" w:cs="Arial"/>
          <w:sz w:val="24"/>
          <w:szCs w:val="24"/>
        </w:rPr>
        <w:t xml:space="preserve"> </w:t>
      </w:r>
      <w:r w:rsidRPr="002245C1">
        <w:rPr>
          <w:rFonts w:ascii="Arial" w:hAnsi="Arial" w:cs="Arial"/>
          <w:sz w:val="24"/>
          <w:szCs w:val="24"/>
        </w:rPr>
        <w:t xml:space="preserve">(Please circle </w:t>
      </w:r>
      <w:r w:rsidR="00DE5D62" w:rsidRPr="002245C1">
        <w:rPr>
          <w:rFonts w:ascii="Arial" w:hAnsi="Arial" w:cs="Arial"/>
          <w:sz w:val="24"/>
          <w:szCs w:val="24"/>
        </w:rPr>
        <w:t xml:space="preserve">one </w:t>
      </w:r>
      <w:r w:rsidRPr="002245C1">
        <w:rPr>
          <w:rFonts w:ascii="Arial" w:hAnsi="Arial" w:cs="Arial"/>
          <w:sz w:val="24"/>
          <w:szCs w:val="24"/>
        </w:rPr>
        <w:t>answer</w:t>
      </w:r>
      <w:r w:rsidR="00DE5D62" w:rsidRPr="002245C1">
        <w:rPr>
          <w:rFonts w:ascii="Arial" w:hAnsi="Arial" w:cs="Arial"/>
          <w:sz w:val="24"/>
          <w:szCs w:val="24"/>
        </w:rPr>
        <w:t>.</w:t>
      </w:r>
      <w:r w:rsidRPr="002245C1">
        <w:rPr>
          <w:rFonts w:ascii="Arial" w:hAnsi="Arial" w:cs="Arial"/>
          <w:sz w:val="24"/>
          <w:szCs w:val="24"/>
        </w:rPr>
        <w:t>)</w:t>
      </w:r>
    </w:p>
    <w:p w14:paraId="3AA19144" w14:textId="77777777" w:rsidR="00C172E4" w:rsidRPr="00C172E4" w:rsidRDefault="00C172E4" w:rsidP="00EE7B8A">
      <w:pPr>
        <w:spacing w:after="0" w:line="240" w:lineRule="auto"/>
        <w:rPr>
          <w:rFonts w:ascii="Arial" w:hAnsi="Arial" w:cs="Arial"/>
          <w:sz w:val="24"/>
          <w:szCs w:val="24"/>
        </w:rPr>
      </w:pPr>
    </w:p>
    <w:p w14:paraId="6261EC45" w14:textId="606568CC" w:rsidR="00C172E4" w:rsidRPr="00C172E4" w:rsidRDefault="00C172E4" w:rsidP="00EE7B8A">
      <w:pPr>
        <w:spacing w:after="0" w:line="240" w:lineRule="auto"/>
        <w:ind w:left="360"/>
        <w:rPr>
          <w:rFonts w:ascii="Arial" w:hAnsi="Arial" w:cs="Arial"/>
          <w:sz w:val="28"/>
          <w:szCs w:val="28"/>
        </w:rPr>
      </w:pPr>
      <w:r w:rsidRPr="002245C1">
        <w:rPr>
          <w:rFonts w:ascii="Arial" w:hAnsi="Arial" w:cs="Arial"/>
          <w:sz w:val="24"/>
          <w:szCs w:val="24"/>
        </w:rPr>
        <w:t xml:space="preserve">Agree strongly  </w:t>
      </w:r>
      <w:r w:rsidR="002245C1">
        <w:rPr>
          <w:rFonts w:ascii="Arial" w:hAnsi="Arial" w:cs="Arial"/>
          <w:sz w:val="24"/>
          <w:szCs w:val="24"/>
        </w:rPr>
        <w:t xml:space="preserve"> </w:t>
      </w:r>
      <w:r w:rsidRPr="002245C1">
        <w:rPr>
          <w:rFonts w:ascii="Arial" w:hAnsi="Arial" w:cs="Arial"/>
          <w:sz w:val="24"/>
          <w:szCs w:val="24"/>
        </w:rPr>
        <w:t xml:space="preserve"> </w:t>
      </w:r>
      <w:r w:rsidR="002245C1">
        <w:rPr>
          <w:rFonts w:ascii="Arial" w:hAnsi="Arial" w:cs="Arial"/>
          <w:sz w:val="24"/>
          <w:szCs w:val="24"/>
        </w:rPr>
        <w:t xml:space="preserve">  </w:t>
      </w:r>
      <w:r w:rsidRPr="002245C1">
        <w:rPr>
          <w:rFonts w:ascii="Arial" w:hAnsi="Arial" w:cs="Arial"/>
          <w:sz w:val="24"/>
          <w:szCs w:val="24"/>
        </w:rPr>
        <w:t xml:space="preserve">Agree    </w:t>
      </w:r>
      <w:r w:rsidR="002245C1">
        <w:rPr>
          <w:rFonts w:ascii="Arial" w:hAnsi="Arial" w:cs="Arial"/>
          <w:sz w:val="24"/>
          <w:szCs w:val="24"/>
        </w:rPr>
        <w:t xml:space="preserve">  </w:t>
      </w:r>
      <w:proofErr w:type="spellStart"/>
      <w:r w:rsidRPr="002245C1">
        <w:rPr>
          <w:rFonts w:ascii="Arial" w:hAnsi="Arial" w:cs="Arial"/>
          <w:sz w:val="24"/>
          <w:szCs w:val="24"/>
        </w:rPr>
        <w:t>Agree</w:t>
      </w:r>
      <w:proofErr w:type="spellEnd"/>
      <w:r w:rsidRPr="002245C1">
        <w:rPr>
          <w:rFonts w:ascii="Arial" w:hAnsi="Arial" w:cs="Arial"/>
          <w:sz w:val="24"/>
          <w:szCs w:val="24"/>
        </w:rPr>
        <w:t xml:space="preserve"> a bit    </w:t>
      </w:r>
      <w:r w:rsidR="002245C1">
        <w:rPr>
          <w:rFonts w:ascii="Arial" w:hAnsi="Arial" w:cs="Arial"/>
          <w:sz w:val="24"/>
          <w:szCs w:val="24"/>
        </w:rPr>
        <w:t xml:space="preserve"> </w:t>
      </w:r>
      <w:r w:rsidRPr="002245C1">
        <w:rPr>
          <w:rFonts w:ascii="Arial" w:hAnsi="Arial" w:cs="Arial"/>
          <w:sz w:val="24"/>
          <w:szCs w:val="24"/>
        </w:rPr>
        <w:t xml:space="preserve">Disagree a bit   </w:t>
      </w:r>
      <w:r w:rsidR="002245C1">
        <w:rPr>
          <w:rFonts w:ascii="Arial" w:hAnsi="Arial" w:cs="Arial"/>
          <w:sz w:val="24"/>
          <w:szCs w:val="24"/>
        </w:rPr>
        <w:t xml:space="preserve">   </w:t>
      </w:r>
      <w:r w:rsidRPr="002245C1">
        <w:rPr>
          <w:rFonts w:ascii="Arial" w:hAnsi="Arial" w:cs="Arial"/>
          <w:sz w:val="24"/>
          <w:szCs w:val="24"/>
        </w:rPr>
        <w:t xml:space="preserve">Disagree   </w:t>
      </w:r>
      <w:r w:rsidR="002245C1">
        <w:rPr>
          <w:rFonts w:ascii="Arial" w:hAnsi="Arial" w:cs="Arial"/>
          <w:sz w:val="24"/>
          <w:szCs w:val="24"/>
        </w:rPr>
        <w:t xml:space="preserve">   </w:t>
      </w:r>
      <w:proofErr w:type="spellStart"/>
      <w:r w:rsidRPr="002245C1">
        <w:rPr>
          <w:rFonts w:ascii="Arial" w:hAnsi="Arial" w:cs="Arial"/>
          <w:sz w:val="24"/>
          <w:szCs w:val="24"/>
        </w:rPr>
        <w:t>Disagree</w:t>
      </w:r>
      <w:proofErr w:type="spellEnd"/>
      <w:r w:rsidRPr="002245C1">
        <w:rPr>
          <w:rFonts w:ascii="Arial" w:hAnsi="Arial" w:cs="Arial"/>
          <w:sz w:val="24"/>
          <w:szCs w:val="24"/>
        </w:rPr>
        <w:t xml:space="preserve"> </w:t>
      </w:r>
      <w:proofErr w:type="gramStart"/>
      <w:r w:rsidRPr="002245C1">
        <w:rPr>
          <w:rFonts w:ascii="Arial" w:hAnsi="Arial" w:cs="Arial"/>
          <w:sz w:val="24"/>
          <w:szCs w:val="24"/>
        </w:rPr>
        <w:t>strongly</w:t>
      </w:r>
      <w:proofErr w:type="gramEnd"/>
    </w:p>
    <w:p w14:paraId="457A508C" w14:textId="77777777" w:rsidR="009E613B" w:rsidRDefault="009E613B" w:rsidP="00EE7B8A">
      <w:pPr>
        <w:spacing w:after="0" w:line="240" w:lineRule="auto"/>
        <w:rPr>
          <w:rFonts w:ascii="Arial" w:hAnsi="Arial" w:cs="Arial"/>
          <w:sz w:val="24"/>
          <w:szCs w:val="24"/>
        </w:rPr>
      </w:pPr>
    </w:p>
    <w:p w14:paraId="08F0C241" w14:textId="77777777" w:rsidR="00EE7B8A" w:rsidRPr="00EE7B8A" w:rsidRDefault="00EE7B8A" w:rsidP="00EE7B8A">
      <w:pPr>
        <w:spacing w:after="0" w:line="240" w:lineRule="auto"/>
        <w:rPr>
          <w:rFonts w:ascii="Arial" w:hAnsi="Arial" w:cs="Arial"/>
          <w:b/>
          <w:bCs/>
          <w:sz w:val="20"/>
          <w:szCs w:val="20"/>
        </w:rPr>
      </w:pPr>
    </w:p>
    <w:p w14:paraId="08206987" w14:textId="77777777" w:rsidR="00EE7B8A" w:rsidRDefault="00EE7B8A">
      <w:pPr>
        <w:rPr>
          <w:rFonts w:ascii="Arial" w:hAnsi="Arial" w:cs="Arial"/>
          <w:b/>
          <w:bCs/>
          <w:sz w:val="32"/>
          <w:szCs w:val="32"/>
        </w:rPr>
      </w:pPr>
      <w:r>
        <w:rPr>
          <w:rFonts w:ascii="Arial" w:hAnsi="Arial" w:cs="Arial"/>
          <w:b/>
          <w:bCs/>
          <w:sz w:val="32"/>
          <w:szCs w:val="32"/>
        </w:rPr>
        <w:br w:type="page"/>
      </w:r>
    </w:p>
    <w:p w14:paraId="364D86C9" w14:textId="3E48C0FC" w:rsidR="00C172E4" w:rsidRPr="00CA2271" w:rsidRDefault="00C172E4" w:rsidP="00EE7B8A">
      <w:pPr>
        <w:spacing w:after="0" w:line="240" w:lineRule="auto"/>
        <w:rPr>
          <w:rFonts w:ascii="Arial" w:hAnsi="Arial" w:cs="Arial"/>
          <w:sz w:val="24"/>
          <w:szCs w:val="24"/>
        </w:rPr>
      </w:pPr>
      <w:r w:rsidRPr="00CA2271">
        <w:rPr>
          <w:rFonts w:ascii="Arial" w:hAnsi="Arial" w:cs="Arial"/>
          <w:b/>
          <w:bCs/>
          <w:sz w:val="36"/>
          <w:szCs w:val="36"/>
        </w:rPr>
        <w:lastRenderedPageBreak/>
        <w:t>Public Toilets</w:t>
      </w:r>
    </w:p>
    <w:p w14:paraId="399BC0B6"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xml:space="preserve">Providing public toilets is a discretionary area of spend. Toilets cost the council around £500,000 a year.  District councils are not required to provide public </w:t>
      </w:r>
      <w:proofErr w:type="gramStart"/>
      <w:r w:rsidRPr="00C172E4">
        <w:rPr>
          <w:rFonts w:ascii="Arial" w:hAnsi="Arial" w:cs="Arial"/>
          <w:sz w:val="24"/>
          <w:szCs w:val="24"/>
        </w:rPr>
        <w:t>toilets</w:t>
      </w:r>
      <w:proofErr w:type="gramEnd"/>
      <w:r w:rsidRPr="00C172E4">
        <w:rPr>
          <w:rFonts w:ascii="Arial" w:hAnsi="Arial" w:cs="Arial"/>
          <w:sz w:val="24"/>
          <w:szCs w:val="24"/>
        </w:rPr>
        <w:t xml:space="preserve"> and many don't provide them.</w:t>
      </w:r>
    </w:p>
    <w:p w14:paraId="273CD9F7" w14:textId="77777777" w:rsidR="00C172E4" w:rsidRPr="00C172E4" w:rsidRDefault="00C172E4" w:rsidP="00EE7B8A">
      <w:pPr>
        <w:spacing w:after="0" w:line="240" w:lineRule="auto"/>
        <w:rPr>
          <w:rFonts w:ascii="Arial" w:hAnsi="Arial" w:cs="Arial"/>
          <w:sz w:val="24"/>
          <w:szCs w:val="24"/>
        </w:rPr>
      </w:pPr>
    </w:p>
    <w:p w14:paraId="64829605"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xml:space="preserve">We operate 27 public toilet facilities across the district.  27 facilities </w:t>
      </w:r>
      <w:proofErr w:type="gramStart"/>
      <w:r w:rsidRPr="00C172E4">
        <w:rPr>
          <w:rFonts w:ascii="Arial" w:hAnsi="Arial" w:cs="Arial"/>
          <w:sz w:val="24"/>
          <w:szCs w:val="24"/>
        </w:rPr>
        <w:t>is</w:t>
      </w:r>
      <w:proofErr w:type="gramEnd"/>
      <w:r w:rsidRPr="00C172E4">
        <w:rPr>
          <w:rFonts w:ascii="Arial" w:hAnsi="Arial" w:cs="Arial"/>
          <w:sz w:val="24"/>
          <w:szCs w:val="24"/>
        </w:rPr>
        <w:t xml:space="preserve"> the highest number of public toilets managed by a single council on the South coast.</w:t>
      </w:r>
    </w:p>
    <w:p w14:paraId="00C22DFD" w14:textId="77777777" w:rsidR="00C172E4" w:rsidRPr="00C172E4" w:rsidRDefault="00C172E4" w:rsidP="00EE7B8A">
      <w:pPr>
        <w:spacing w:after="0" w:line="240" w:lineRule="auto"/>
        <w:rPr>
          <w:rFonts w:ascii="Arial" w:hAnsi="Arial" w:cs="Arial"/>
          <w:sz w:val="24"/>
          <w:szCs w:val="24"/>
        </w:rPr>
      </w:pPr>
    </w:p>
    <w:p w14:paraId="346AF32A" w14:textId="08430132"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Our long</w:t>
      </w:r>
      <w:r>
        <w:rPr>
          <w:rFonts w:ascii="Arial" w:hAnsi="Arial" w:cs="Arial"/>
          <w:sz w:val="24"/>
          <w:szCs w:val="24"/>
        </w:rPr>
        <w:t>-</w:t>
      </w:r>
      <w:r w:rsidRPr="00C172E4">
        <w:rPr>
          <w:rFonts w:ascii="Arial" w:hAnsi="Arial" w:cs="Arial"/>
          <w:sz w:val="24"/>
          <w:szCs w:val="24"/>
        </w:rPr>
        <w:t>term plan is to no longer provide public toilets ourselves.  We have a policy to either:</w:t>
      </w:r>
    </w:p>
    <w:p w14:paraId="05FF6B34" w14:textId="77777777" w:rsidR="00C172E4" w:rsidRPr="00C172E4" w:rsidRDefault="00C172E4" w:rsidP="00EE7B8A">
      <w:pPr>
        <w:spacing w:after="0" w:line="240" w:lineRule="auto"/>
        <w:rPr>
          <w:rFonts w:ascii="Arial" w:hAnsi="Arial" w:cs="Arial"/>
          <w:sz w:val="24"/>
          <w:szCs w:val="24"/>
        </w:rPr>
      </w:pPr>
    </w:p>
    <w:p w14:paraId="32C059CF"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devolve or hand over all toilets to parish and town councils or community groups, or:</w:t>
      </w:r>
    </w:p>
    <w:p w14:paraId="184226F7" w14:textId="77777777" w:rsidR="00C172E4" w:rsidRPr="00C172E4" w:rsidRDefault="00C172E4" w:rsidP="00EE7B8A">
      <w:pPr>
        <w:spacing w:after="0" w:line="240" w:lineRule="auto"/>
        <w:rPr>
          <w:rFonts w:ascii="Arial" w:hAnsi="Arial" w:cs="Arial"/>
          <w:sz w:val="24"/>
          <w:szCs w:val="24"/>
        </w:rPr>
      </w:pPr>
    </w:p>
    <w:p w14:paraId="3CDD9BDF"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to re-purpose them or close them.</w:t>
      </w:r>
    </w:p>
    <w:p w14:paraId="1CB19CCF" w14:textId="77777777" w:rsidR="00C172E4" w:rsidRPr="00C172E4" w:rsidRDefault="00C172E4" w:rsidP="00EE7B8A">
      <w:pPr>
        <w:spacing w:after="0" w:line="240" w:lineRule="auto"/>
        <w:rPr>
          <w:rFonts w:ascii="Arial" w:hAnsi="Arial" w:cs="Arial"/>
          <w:sz w:val="24"/>
          <w:szCs w:val="24"/>
        </w:rPr>
      </w:pPr>
    </w:p>
    <w:p w14:paraId="64D96473" w14:textId="6D575E90" w:rsidR="00C172E4" w:rsidRPr="00C172E4" w:rsidRDefault="00C172E4" w:rsidP="00EE7B8A">
      <w:pPr>
        <w:spacing w:after="0" w:line="240" w:lineRule="auto"/>
        <w:rPr>
          <w:rFonts w:ascii="Arial" w:hAnsi="Arial" w:cs="Arial"/>
          <w:sz w:val="24"/>
          <w:szCs w:val="24"/>
        </w:rPr>
      </w:pPr>
      <w:r>
        <w:rPr>
          <w:rFonts w:ascii="Arial" w:hAnsi="Arial" w:cs="Arial"/>
          <w:sz w:val="24"/>
          <w:szCs w:val="24"/>
        </w:rPr>
        <w:t>W</w:t>
      </w:r>
      <w:r w:rsidRPr="00C172E4">
        <w:rPr>
          <w:rFonts w:ascii="Arial" w:hAnsi="Arial" w:cs="Arial"/>
          <w:sz w:val="24"/>
          <w:szCs w:val="24"/>
        </w:rPr>
        <w:t xml:space="preserve">ork </w:t>
      </w:r>
      <w:r>
        <w:rPr>
          <w:rFonts w:ascii="Arial" w:hAnsi="Arial" w:cs="Arial"/>
          <w:sz w:val="24"/>
          <w:szCs w:val="24"/>
        </w:rPr>
        <w:t xml:space="preserve">on devolvement </w:t>
      </w:r>
      <w:r w:rsidRPr="00C172E4">
        <w:rPr>
          <w:rFonts w:ascii="Arial" w:hAnsi="Arial" w:cs="Arial"/>
          <w:sz w:val="24"/>
          <w:szCs w:val="24"/>
        </w:rPr>
        <w:t xml:space="preserve">is underway, </w:t>
      </w:r>
      <w:r>
        <w:rPr>
          <w:rFonts w:ascii="Arial" w:hAnsi="Arial" w:cs="Arial"/>
          <w:sz w:val="24"/>
          <w:szCs w:val="24"/>
        </w:rPr>
        <w:t xml:space="preserve">but </w:t>
      </w:r>
      <w:r w:rsidRPr="00C172E4">
        <w:rPr>
          <w:rFonts w:ascii="Arial" w:hAnsi="Arial" w:cs="Arial"/>
          <w:sz w:val="24"/>
          <w:szCs w:val="24"/>
        </w:rPr>
        <w:t>temporarily we will continue to operate 13 public toilets. The number will change as they are devolved.  You can read more information about public toilets and the reasons why we are closing them on our website.</w:t>
      </w:r>
    </w:p>
    <w:p w14:paraId="02EF72E9" w14:textId="77777777" w:rsidR="00C172E4" w:rsidRPr="00C172E4" w:rsidRDefault="00C172E4" w:rsidP="00EE7B8A">
      <w:pPr>
        <w:spacing w:after="0" w:line="240" w:lineRule="auto"/>
        <w:rPr>
          <w:rFonts w:ascii="Arial" w:hAnsi="Arial" w:cs="Arial"/>
          <w:sz w:val="24"/>
          <w:szCs w:val="24"/>
        </w:rPr>
      </w:pPr>
    </w:p>
    <w:p w14:paraId="37181409"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Our costs are going up and will go up more in the next few years.  Most of our toilet facilities are aging and some buildings are no longer fit for purpose.  We are getting more vandalism, which is often expensive to repair.  The council is affected by inflation just like every other organisation.</w:t>
      </w:r>
    </w:p>
    <w:p w14:paraId="31C56A60" w14:textId="77777777" w:rsidR="00C172E4" w:rsidRPr="00C172E4" w:rsidRDefault="00C172E4" w:rsidP="00EE7B8A">
      <w:pPr>
        <w:spacing w:after="0" w:line="240" w:lineRule="auto"/>
        <w:rPr>
          <w:rFonts w:ascii="Arial" w:hAnsi="Arial" w:cs="Arial"/>
          <w:sz w:val="24"/>
          <w:szCs w:val="24"/>
        </w:rPr>
      </w:pPr>
    </w:p>
    <w:p w14:paraId="7D8EABD4"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xml:space="preserve">The council considered lots of factors when deciding which toilets to temporarily close. </w:t>
      </w:r>
    </w:p>
    <w:p w14:paraId="6562E4BE" w14:textId="77777777" w:rsidR="00C172E4" w:rsidRPr="00C172E4" w:rsidRDefault="00C172E4" w:rsidP="00EE7B8A">
      <w:pPr>
        <w:spacing w:after="0" w:line="240" w:lineRule="auto"/>
        <w:rPr>
          <w:rFonts w:ascii="Arial" w:hAnsi="Arial" w:cs="Arial"/>
          <w:sz w:val="24"/>
          <w:szCs w:val="24"/>
        </w:rPr>
      </w:pPr>
    </w:p>
    <w:p w14:paraId="1DEE2943"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Ensuring Bexhill, Battle and Rye keep at least one site.</w:t>
      </w:r>
    </w:p>
    <w:p w14:paraId="54B1B9D1"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The current condition of the toilets,</w:t>
      </w:r>
    </w:p>
    <w:p w14:paraId="413275E5"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How many people use the toilets, especially visitors to the area,</w:t>
      </w:r>
    </w:p>
    <w:p w14:paraId="47E1AC68"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How close they are to other facilities (including publicly accessible toilets not operated by the council such as those in public buildings, bars, and eateries) and</w:t>
      </w:r>
    </w:p>
    <w:p w14:paraId="379FDFEF"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 xml:space="preserve">- Levels of vandalism. </w:t>
      </w:r>
    </w:p>
    <w:p w14:paraId="0B5E989D" w14:textId="77777777" w:rsidR="00C172E4" w:rsidRPr="00C172E4" w:rsidRDefault="00C172E4" w:rsidP="00EE7B8A">
      <w:pPr>
        <w:spacing w:after="0" w:line="240" w:lineRule="auto"/>
        <w:rPr>
          <w:rFonts w:ascii="Arial" w:hAnsi="Arial" w:cs="Arial"/>
          <w:sz w:val="24"/>
          <w:szCs w:val="24"/>
        </w:rPr>
      </w:pPr>
    </w:p>
    <w:p w14:paraId="7014A799" w14:textId="471168C5" w:rsidR="00C172E4" w:rsidRPr="00C172E4" w:rsidRDefault="00C172E4" w:rsidP="00EE7B8A">
      <w:pPr>
        <w:spacing w:after="0" w:line="240" w:lineRule="auto"/>
        <w:rPr>
          <w:rFonts w:ascii="Arial" w:hAnsi="Arial" w:cs="Arial"/>
          <w:sz w:val="24"/>
          <w:szCs w:val="24"/>
        </w:rPr>
      </w:pPr>
      <w:r w:rsidRPr="00C172E4">
        <w:rPr>
          <w:rFonts w:ascii="Arial" w:hAnsi="Arial" w:cs="Arial"/>
          <w:sz w:val="24"/>
          <w:szCs w:val="24"/>
        </w:rPr>
        <w:t>We intend that two benefits of opening a smaller number of toilets would be improvements in maintenance and cleaning.</w:t>
      </w:r>
    </w:p>
    <w:p w14:paraId="6C4FBFEE" w14:textId="77777777" w:rsidR="00C172E4" w:rsidRDefault="00C172E4" w:rsidP="00EE7B8A">
      <w:pPr>
        <w:spacing w:after="0" w:line="240" w:lineRule="auto"/>
        <w:rPr>
          <w:rFonts w:ascii="Arial" w:hAnsi="Arial" w:cs="Arial"/>
          <w:sz w:val="24"/>
          <w:szCs w:val="24"/>
        </w:rPr>
      </w:pPr>
    </w:p>
    <w:p w14:paraId="0162F334" w14:textId="4D211156" w:rsidR="00C172E4" w:rsidRPr="00A17F16" w:rsidRDefault="00A17F16" w:rsidP="00EE7B8A">
      <w:pPr>
        <w:spacing w:after="0" w:line="240" w:lineRule="auto"/>
        <w:rPr>
          <w:rFonts w:ascii="Arial" w:hAnsi="Arial" w:cs="Arial"/>
          <w:b/>
          <w:bCs/>
          <w:sz w:val="24"/>
          <w:szCs w:val="24"/>
        </w:rPr>
      </w:pPr>
      <w:r w:rsidRPr="00A17F16">
        <w:rPr>
          <w:rFonts w:ascii="Arial" w:hAnsi="Arial" w:cs="Arial"/>
          <w:b/>
          <w:bCs/>
          <w:sz w:val="24"/>
          <w:szCs w:val="24"/>
        </w:rPr>
        <w:t>T</w:t>
      </w:r>
      <w:r w:rsidR="00C172E4" w:rsidRPr="00A17F16">
        <w:rPr>
          <w:rFonts w:ascii="Arial" w:hAnsi="Arial" w:cs="Arial"/>
          <w:b/>
          <w:bCs/>
          <w:sz w:val="24"/>
          <w:szCs w:val="24"/>
        </w:rPr>
        <w:t>oilets we plan to keep open until other arrangements can be made</w:t>
      </w:r>
      <w:r>
        <w:rPr>
          <w:rFonts w:ascii="Arial" w:hAnsi="Arial" w:cs="Arial"/>
          <w:b/>
          <w:bCs/>
          <w:sz w:val="24"/>
          <w:szCs w:val="24"/>
        </w:rPr>
        <w:t>:</w:t>
      </w:r>
    </w:p>
    <w:p w14:paraId="4C18C5D1" w14:textId="77777777" w:rsidR="00C172E4" w:rsidRPr="00C172E4" w:rsidRDefault="00C172E4" w:rsidP="00EE7B8A">
      <w:pPr>
        <w:spacing w:after="0" w:line="240" w:lineRule="auto"/>
        <w:rPr>
          <w:rFonts w:ascii="Arial" w:hAnsi="Arial" w:cs="Arial"/>
          <w:sz w:val="24"/>
          <w:szCs w:val="24"/>
        </w:rPr>
      </w:pPr>
    </w:p>
    <w:p w14:paraId="6D69B80B" w14:textId="77777777" w:rsidR="00C172E4" w:rsidRPr="00C172E4" w:rsidRDefault="00C172E4" w:rsidP="00EE7B8A">
      <w:pPr>
        <w:spacing w:after="0" w:line="240" w:lineRule="auto"/>
        <w:rPr>
          <w:rFonts w:ascii="Arial" w:hAnsi="Arial" w:cs="Arial"/>
          <w:sz w:val="24"/>
          <w:szCs w:val="24"/>
        </w:rPr>
      </w:pPr>
      <w:r w:rsidRPr="00C172E4">
        <w:rPr>
          <w:rFonts w:ascii="Arial" w:hAnsi="Arial" w:cs="Arial"/>
          <w:b/>
          <w:bCs/>
          <w:sz w:val="24"/>
          <w:szCs w:val="24"/>
        </w:rPr>
        <w:t>Battle Market, Market Square</w:t>
      </w:r>
      <w:r w:rsidRPr="00C172E4">
        <w:rPr>
          <w:rFonts w:ascii="Arial" w:hAnsi="Arial" w:cs="Arial"/>
          <w:sz w:val="24"/>
          <w:szCs w:val="24"/>
        </w:rPr>
        <w:t>, near to the access to Upper Market car park, TN33 0DR</w:t>
      </w:r>
    </w:p>
    <w:p w14:paraId="0BC6707D"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Bexhill Cemetery</w:t>
      </w:r>
      <w:r w:rsidRPr="00C172E4">
        <w:rPr>
          <w:rFonts w:ascii="Arial" w:hAnsi="Arial" w:cs="Arial"/>
          <w:sz w:val="24"/>
          <w:szCs w:val="24"/>
        </w:rPr>
        <w:t>, in the centre of Bexhill Cemetery. TN39 5JE</w:t>
      </w:r>
    </w:p>
    <w:p w14:paraId="56D633DD"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Channel View East,</w:t>
      </w:r>
      <w:r w:rsidRPr="00C172E4">
        <w:rPr>
          <w:rFonts w:ascii="Arial" w:hAnsi="Arial" w:cs="Arial"/>
          <w:sz w:val="24"/>
          <w:szCs w:val="24"/>
        </w:rPr>
        <w:t xml:space="preserve"> central Bexhill seafront, adjacent to the Rowing Club, TN40 1JS</w:t>
      </w:r>
    </w:p>
    <w:p w14:paraId="729097EC"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East Parade</w:t>
      </w:r>
      <w:r w:rsidRPr="00C172E4">
        <w:rPr>
          <w:rFonts w:ascii="Arial" w:hAnsi="Arial" w:cs="Arial"/>
          <w:sz w:val="24"/>
          <w:szCs w:val="24"/>
        </w:rPr>
        <w:t>, open in summer only, at eastern end of Bexhill seafront, opposite Brookfield Rd. TN40 1NY</w:t>
      </w:r>
    </w:p>
    <w:p w14:paraId="3021357E"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Egerton Park, Bexhill</w:t>
      </w:r>
      <w:r w:rsidRPr="00C172E4">
        <w:rPr>
          <w:rFonts w:ascii="Arial" w:hAnsi="Arial" w:cs="Arial"/>
          <w:sz w:val="24"/>
          <w:szCs w:val="24"/>
        </w:rPr>
        <w:t>, adjacent to Bexhill Museum.  TN39 3HL</w:t>
      </w:r>
    </w:p>
    <w:p w14:paraId="050DE6E3"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West Parade,</w:t>
      </w:r>
      <w:r w:rsidRPr="00C172E4">
        <w:rPr>
          <w:rFonts w:ascii="Arial" w:hAnsi="Arial" w:cs="Arial"/>
          <w:sz w:val="24"/>
          <w:szCs w:val="24"/>
        </w:rPr>
        <w:t xml:space="preserve"> western end of Bexhill seafront opposite Richmond Road.  TN39 3DT</w:t>
      </w:r>
    </w:p>
    <w:p w14:paraId="015F4A37"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Lucknow Place Car Park, Rye</w:t>
      </w:r>
      <w:r w:rsidRPr="00C172E4">
        <w:rPr>
          <w:rFonts w:ascii="Arial" w:hAnsi="Arial" w:cs="Arial"/>
          <w:sz w:val="24"/>
          <w:szCs w:val="24"/>
        </w:rPr>
        <w:t xml:space="preserve">, within the car park on </w:t>
      </w:r>
      <w:proofErr w:type="spellStart"/>
      <w:r w:rsidRPr="00C172E4">
        <w:rPr>
          <w:rFonts w:ascii="Arial" w:hAnsi="Arial" w:cs="Arial"/>
          <w:sz w:val="24"/>
          <w:szCs w:val="24"/>
        </w:rPr>
        <w:t>Fishmarket</w:t>
      </w:r>
      <w:proofErr w:type="spellEnd"/>
      <w:r w:rsidRPr="00C172E4">
        <w:rPr>
          <w:rFonts w:ascii="Arial" w:hAnsi="Arial" w:cs="Arial"/>
          <w:sz w:val="24"/>
          <w:szCs w:val="24"/>
        </w:rPr>
        <w:t xml:space="preserve"> Road.  TN31 7LP</w:t>
      </w:r>
    </w:p>
    <w:p w14:paraId="3FAED8DA"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Rye Station Approach</w:t>
      </w:r>
      <w:r w:rsidRPr="00C172E4">
        <w:rPr>
          <w:rFonts w:ascii="Arial" w:hAnsi="Arial" w:cs="Arial"/>
          <w:sz w:val="24"/>
          <w:szCs w:val="24"/>
        </w:rPr>
        <w:t>, opposite the entrance to Rye Station.  TN31 7AB</w:t>
      </w:r>
    </w:p>
    <w:p w14:paraId="31C1F7DE"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Winchelsea Town,</w:t>
      </w:r>
      <w:r w:rsidRPr="00C172E4">
        <w:rPr>
          <w:rFonts w:ascii="Arial" w:hAnsi="Arial" w:cs="Arial"/>
          <w:sz w:val="24"/>
          <w:szCs w:val="24"/>
        </w:rPr>
        <w:t xml:space="preserve"> on Monks Walk Winchelsea.  TN36 4EX</w:t>
      </w:r>
    </w:p>
    <w:p w14:paraId="794EC853"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Winchelsea Beach,</w:t>
      </w:r>
      <w:r w:rsidRPr="00C172E4">
        <w:rPr>
          <w:rFonts w:ascii="Arial" w:hAnsi="Arial" w:cs="Arial"/>
          <w:sz w:val="24"/>
          <w:szCs w:val="24"/>
        </w:rPr>
        <w:t xml:space="preserve"> on Dogs Hill Road, Winchelsea.  TN36 4LX</w:t>
      </w:r>
    </w:p>
    <w:p w14:paraId="5E681FB2"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Camber West Car Park (old),</w:t>
      </w:r>
      <w:r w:rsidRPr="00C172E4">
        <w:rPr>
          <w:rFonts w:ascii="Arial" w:hAnsi="Arial" w:cs="Arial"/>
          <w:sz w:val="24"/>
          <w:szCs w:val="24"/>
        </w:rPr>
        <w:t xml:space="preserve"> open in summer only, at western end of Camber Western car park.  TN31 7RB</w:t>
      </w:r>
    </w:p>
    <w:p w14:paraId="5B94E021"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Camber West Car Park (new),</w:t>
      </w:r>
      <w:r w:rsidRPr="00C172E4">
        <w:rPr>
          <w:rFonts w:ascii="Arial" w:hAnsi="Arial" w:cs="Arial"/>
          <w:sz w:val="24"/>
          <w:szCs w:val="24"/>
        </w:rPr>
        <w:t xml:space="preserve"> open in summer only, at the eastern end of Camber Western car park. TN31 7RE</w:t>
      </w:r>
    </w:p>
    <w:p w14:paraId="7967447A" w14:textId="77777777" w:rsidR="00C172E4" w:rsidRPr="00C172E4" w:rsidRDefault="00C172E4" w:rsidP="00EE7B8A">
      <w:pPr>
        <w:spacing w:after="0" w:line="240" w:lineRule="auto"/>
        <w:rPr>
          <w:rFonts w:ascii="Arial" w:hAnsi="Arial" w:cs="Arial"/>
          <w:sz w:val="24"/>
          <w:szCs w:val="24"/>
        </w:rPr>
      </w:pPr>
      <w:r w:rsidRPr="00DE5D62">
        <w:rPr>
          <w:rFonts w:ascii="Arial" w:hAnsi="Arial" w:cs="Arial"/>
          <w:b/>
          <w:bCs/>
          <w:sz w:val="24"/>
          <w:szCs w:val="24"/>
        </w:rPr>
        <w:t>Camber Central Car Park</w:t>
      </w:r>
      <w:r w:rsidRPr="00C172E4">
        <w:rPr>
          <w:rFonts w:ascii="Arial" w:hAnsi="Arial" w:cs="Arial"/>
          <w:sz w:val="24"/>
          <w:szCs w:val="24"/>
        </w:rPr>
        <w:t>, in the car park, adjacent to the Coastal Office.  TN31 7</w:t>
      </w:r>
      <w:proofErr w:type="gramStart"/>
      <w:r w:rsidRPr="00C172E4">
        <w:rPr>
          <w:rFonts w:ascii="Arial" w:hAnsi="Arial" w:cs="Arial"/>
          <w:sz w:val="24"/>
          <w:szCs w:val="24"/>
        </w:rPr>
        <w:t>RH,.</w:t>
      </w:r>
      <w:proofErr w:type="gramEnd"/>
    </w:p>
    <w:p w14:paraId="09BAEB25" w14:textId="77777777" w:rsidR="00C172E4" w:rsidRPr="00C172E4" w:rsidRDefault="00C172E4" w:rsidP="00EE7B8A">
      <w:pPr>
        <w:spacing w:after="0" w:line="240" w:lineRule="auto"/>
        <w:rPr>
          <w:rFonts w:ascii="Arial" w:hAnsi="Arial" w:cs="Arial"/>
          <w:sz w:val="24"/>
          <w:szCs w:val="24"/>
        </w:rPr>
      </w:pPr>
    </w:p>
    <w:p w14:paraId="1248A6EA" w14:textId="62DB906E" w:rsidR="00C172E4" w:rsidRDefault="00C172E4" w:rsidP="00EE7B8A">
      <w:pPr>
        <w:spacing w:after="0" w:line="240" w:lineRule="auto"/>
        <w:rPr>
          <w:rFonts w:ascii="Arial" w:hAnsi="Arial" w:cs="Arial"/>
          <w:sz w:val="24"/>
          <w:szCs w:val="24"/>
        </w:rPr>
      </w:pPr>
      <w:r w:rsidRPr="00C172E4">
        <w:rPr>
          <w:rFonts w:ascii="Arial" w:hAnsi="Arial" w:cs="Arial"/>
          <w:sz w:val="24"/>
          <w:szCs w:val="24"/>
        </w:rPr>
        <w:t>We want to understand if we have chosen the correct toilets to keep open.</w:t>
      </w:r>
    </w:p>
    <w:p w14:paraId="4BABEACE" w14:textId="5AB3DAE8" w:rsidR="00651A23" w:rsidRDefault="00651A23" w:rsidP="00EE7B8A">
      <w:pPr>
        <w:spacing w:after="0" w:line="240" w:lineRule="auto"/>
        <w:rPr>
          <w:rFonts w:ascii="Arial" w:hAnsi="Arial" w:cs="Arial"/>
          <w:sz w:val="24"/>
          <w:szCs w:val="24"/>
        </w:rPr>
      </w:pPr>
      <w:r>
        <w:rPr>
          <w:rFonts w:ascii="Arial" w:hAnsi="Arial" w:cs="Arial"/>
          <w:sz w:val="24"/>
          <w:szCs w:val="24"/>
        </w:rPr>
        <w:br w:type="page"/>
      </w:r>
    </w:p>
    <w:p w14:paraId="40E1E82C" w14:textId="77777777" w:rsidR="00DE5D62" w:rsidRDefault="00DE5D62" w:rsidP="00EE7B8A">
      <w:pPr>
        <w:spacing w:after="0" w:line="240" w:lineRule="auto"/>
        <w:rPr>
          <w:rFonts w:ascii="Arial" w:hAnsi="Arial" w:cs="Arial"/>
          <w:sz w:val="24"/>
          <w:szCs w:val="24"/>
        </w:rPr>
      </w:pPr>
    </w:p>
    <w:p w14:paraId="63884B58" w14:textId="57CFA189" w:rsidR="00DE5D62" w:rsidRPr="00A17F16" w:rsidRDefault="00DE5D62" w:rsidP="00EE7B8A">
      <w:pPr>
        <w:pStyle w:val="ListParagraph"/>
        <w:numPr>
          <w:ilvl w:val="0"/>
          <w:numId w:val="5"/>
        </w:numPr>
        <w:spacing w:after="0" w:line="240" w:lineRule="auto"/>
        <w:ind w:left="360"/>
        <w:rPr>
          <w:rFonts w:ascii="Arial" w:hAnsi="Arial" w:cs="Arial"/>
          <w:b/>
          <w:bCs/>
          <w:sz w:val="28"/>
          <w:szCs w:val="28"/>
        </w:rPr>
      </w:pPr>
      <w:r w:rsidRPr="00A17F16">
        <w:rPr>
          <w:rFonts w:ascii="Arial" w:hAnsi="Arial" w:cs="Arial"/>
          <w:b/>
          <w:bCs/>
          <w:sz w:val="24"/>
          <w:szCs w:val="24"/>
        </w:rPr>
        <w:t xml:space="preserve">Which of the 13 should remain open (until other arrangements) or close and be replaced by another site?  </w:t>
      </w:r>
      <w:r w:rsidRPr="002245C1">
        <w:rPr>
          <w:rFonts w:ascii="Arial" w:hAnsi="Arial" w:cs="Arial"/>
          <w:sz w:val="24"/>
          <w:szCs w:val="24"/>
        </w:rPr>
        <w:t>(Please tick one answer for each row.)</w:t>
      </w:r>
    </w:p>
    <w:p w14:paraId="4BE9E0DA" w14:textId="77777777" w:rsidR="00A17F16" w:rsidRPr="00A17F16" w:rsidRDefault="00A17F16" w:rsidP="00A17F16">
      <w:pPr>
        <w:pStyle w:val="ListParagraph"/>
        <w:spacing w:after="0" w:line="240" w:lineRule="auto"/>
        <w:ind w:left="360"/>
        <w:rPr>
          <w:rFonts w:ascii="Arial" w:hAnsi="Arial" w:cs="Arial"/>
          <w:b/>
          <w:bCs/>
          <w:sz w:val="28"/>
          <w:szCs w:val="28"/>
        </w:rPr>
      </w:pPr>
    </w:p>
    <w:tbl>
      <w:tblPr>
        <w:tblStyle w:val="TableGrid"/>
        <w:tblW w:w="0" w:type="auto"/>
        <w:tblInd w:w="534" w:type="dxa"/>
        <w:tblLook w:val="04A0" w:firstRow="1" w:lastRow="0" w:firstColumn="1" w:lastColumn="0" w:noHBand="0" w:noVBand="1"/>
      </w:tblPr>
      <w:tblGrid>
        <w:gridCol w:w="5273"/>
        <w:gridCol w:w="1985"/>
        <w:gridCol w:w="2664"/>
      </w:tblGrid>
      <w:tr w:rsidR="00DE5D62" w:rsidRPr="002245C1" w14:paraId="4AB051BA" w14:textId="77777777" w:rsidTr="00546B38">
        <w:trPr>
          <w:trHeight w:val="567"/>
          <w:tblHeader/>
        </w:trPr>
        <w:tc>
          <w:tcPr>
            <w:tcW w:w="5273" w:type="dxa"/>
            <w:tcBorders>
              <w:top w:val="nil"/>
              <w:left w:val="nil"/>
              <w:bottom w:val="nil"/>
              <w:right w:val="single" w:sz="4" w:space="0" w:color="auto"/>
            </w:tcBorders>
            <w:vAlign w:val="center"/>
          </w:tcPr>
          <w:p w14:paraId="5050B416" w14:textId="77777777" w:rsidR="00DE5D62" w:rsidRPr="002245C1" w:rsidRDefault="00DE5D62" w:rsidP="00EE7B8A">
            <w:pPr>
              <w:rPr>
                <w:rFonts w:ascii="Arial" w:hAnsi="Arial" w:cs="Arial"/>
                <w:sz w:val="24"/>
                <w:szCs w:val="24"/>
              </w:rPr>
            </w:pPr>
          </w:p>
        </w:tc>
        <w:tc>
          <w:tcPr>
            <w:tcW w:w="1985" w:type="dxa"/>
            <w:tcBorders>
              <w:left w:val="single" w:sz="4" w:space="0" w:color="auto"/>
            </w:tcBorders>
            <w:vAlign w:val="center"/>
          </w:tcPr>
          <w:p w14:paraId="431990F3" w14:textId="43789F4F" w:rsidR="00DE5D62" w:rsidRPr="002245C1" w:rsidRDefault="00DE5D62" w:rsidP="00EE7B8A">
            <w:pPr>
              <w:rPr>
                <w:rFonts w:ascii="Arial" w:hAnsi="Arial" w:cs="Arial"/>
                <w:sz w:val="24"/>
                <w:szCs w:val="24"/>
              </w:rPr>
            </w:pPr>
            <w:r w:rsidRPr="002245C1">
              <w:rPr>
                <w:rFonts w:ascii="Arial" w:hAnsi="Arial" w:cs="Arial"/>
                <w:sz w:val="24"/>
                <w:szCs w:val="24"/>
              </w:rPr>
              <w:t>Remain open</w:t>
            </w:r>
          </w:p>
        </w:tc>
        <w:tc>
          <w:tcPr>
            <w:tcW w:w="2664" w:type="dxa"/>
            <w:vAlign w:val="center"/>
          </w:tcPr>
          <w:p w14:paraId="46DA95C4" w14:textId="41A07DC5" w:rsidR="00DE5D62" w:rsidRPr="002245C1" w:rsidRDefault="00DE5D62" w:rsidP="00EE7B8A">
            <w:pPr>
              <w:rPr>
                <w:rFonts w:ascii="Arial" w:hAnsi="Arial" w:cs="Arial"/>
                <w:sz w:val="24"/>
                <w:szCs w:val="24"/>
              </w:rPr>
            </w:pPr>
            <w:r w:rsidRPr="002245C1">
              <w:rPr>
                <w:rFonts w:ascii="Arial" w:hAnsi="Arial" w:cs="Arial"/>
                <w:sz w:val="24"/>
                <w:szCs w:val="24"/>
              </w:rPr>
              <w:t>Close and be replaced by another site</w:t>
            </w:r>
          </w:p>
        </w:tc>
      </w:tr>
      <w:tr w:rsidR="00DE5D62" w:rsidRPr="002245C1" w14:paraId="7DAADCB7" w14:textId="77777777" w:rsidTr="00546B38">
        <w:trPr>
          <w:trHeight w:val="567"/>
        </w:trPr>
        <w:tc>
          <w:tcPr>
            <w:tcW w:w="5273" w:type="dxa"/>
            <w:tcBorders>
              <w:top w:val="nil"/>
              <w:left w:val="nil"/>
              <w:bottom w:val="single" w:sz="4" w:space="0" w:color="auto"/>
            </w:tcBorders>
            <w:vAlign w:val="center"/>
          </w:tcPr>
          <w:p w14:paraId="693C1805" w14:textId="33748FE9" w:rsidR="00DE5D62" w:rsidRPr="00546B38" w:rsidRDefault="00DE5D62" w:rsidP="00EE7B8A">
            <w:pPr>
              <w:rPr>
                <w:rFonts w:ascii="Arial" w:hAnsi="Arial" w:cs="Arial"/>
                <w:sz w:val="28"/>
                <w:szCs w:val="28"/>
              </w:rPr>
            </w:pPr>
            <w:r w:rsidRPr="00546B38">
              <w:rPr>
                <w:rFonts w:ascii="Arial" w:hAnsi="Arial" w:cs="Arial"/>
                <w:sz w:val="28"/>
                <w:szCs w:val="28"/>
              </w:rPr>
              <w:t>Battle Market</w:t>
            </w:r>
          </w:p>
        </w:tc>
        <w:tc>
          <w:tcPr>
            <w:tcW w:w="1985" w:type="dxa"/>
            <w:vAlign w:val="center"/>
          </w:tcPr>
          <w:p w14:paraId="417274A6" w14:textId="77777777" w:rsidR="00DE5D62" w:rsidRPr="002245C1" w:rsidRDefault="00DE5D62" w:rsidP="00EE7B8A">
            <w:pPr>
              <w:rPr>
                <w:rFonts w:ascii="Arial" w:hAnsi="Arial" w:cs="Arial"/>
                <w:sz w:val="24"/>
                <w:szCs w:val="24"/>
              </w:rPr>
            </w:pPr>
          </w:p>
        </w:tc>
        <w:tc>
          <w:tcPr>
            <w:tcW w:w="2664" w:type="dxa"/>
            <w:vAlign w:val="center"/>
          </w:tcPr>
          <w:p w14:paraId="5EF1CF4E" w14:textId="77777777" w:rsidR="00DE5D62" w:rsidRPr="002245C1" w:rsidRDefault="00DE5D62" w:rsidP="00EE7B8A">
            <w:pPr>
              <w:rPr>
                <w:rFonts w:ascii="Arial" w:hAnsi="Arial" w:cs="Arial"/>
                <w:sz w:val="24"/>
                <w:szCs w:val="24"/>
              </w:rPr>
            </w:pPr>
          </w:p>
        </w:tc>
      </w:tr>
      <w:tr w:rsidR="00DE5D62" w:rsidRPr="002245C1" w14:paraId="33BE73D3" w14:textId="77777777" w:rsidTr="00546B38">
        <w:trPr>
          <w:trHeight w:val="567"/>
        </w:trPr>
        <w:tc>
          <w:tcPr>
            <w:tcW w:w="5273" w:type="dxa"/>
            <w:tcBorders>
              <w:left w:val="nil"/>
              <w:bottom w:val="single" w:sz="4" w:space="0" w:color="auto"/>
            </w:tcBorders>
            <w:vAlign w:val="center"/>
          </w:tcPr>
          <w:p w14:paraId="1EE26293" w14:textId="163440BE" w:rsidR="00DE5D62" w:rsidRPr="00546B38" w:rsidRDefault="00DE5D62" w:rsidP="00EE7B8A">
            <w:pPr>
              <w:rPr>
                <w:rFonts w:ascii="Arial" w:hAnsi="Arial" w:cs="Arial"/>
                <w:sz w:val="28"/>
                <w:szCs w:val="28"/>
              </w:rPr>
            </w:pPr>
            <w:r w:rsidRPr="00546B38">
              <w:rPr>
                <w:rFonts w:ascii="Arial" w:hAnsi="Arial" w:cs="Arial"/>
                <w:sz w:val="28"/>
                <w:szCs w:val="28"/>
              </w:rPr>
              <w:t>Bexhill Cemetery</w:t>
            </w:r>
          </w:p>
        </w:tc>
        <w:tc>
          <w:tcPr>
            <w:tcW w:w="1985" w:type="dxa"/>
            <w:vAlign w:val="center"/>
          </w:tcPr>
          <w:p w14:paraId="6DEC723F" w14:textId="77777777" w:rsidR="00DE5D62" w:rsidRPr="002245C1" w:rsidRDefault="00DE5D62" w:rsidP="00EE7B8A">
            <w:pPr>
              <w:rPr>
                <w:rFonts w:ascii="Arial" w:hAnsi="Arial" w:cs="Arial"/>
                <w:sz w:val="24"/>
                <w:szCs w:val="24"/>
              </w:rPr>
            </w:pPr>
          </w:p>
        </w:tc>
        <w:tc>
          <w:tcPr>
            <w:tcW w:w="2664" w:type="dxa"/>
            <w:vAlign w:val="center"/>
          </w:tcPr>
          <w:p w14:paraId="22E7DAB7" w14:textId="77777777" w:rsidR="00DE5D62" w:rsidRPr="002245C1" w:rsidRDefault="00DE5D62" w:rsidP="00EE7B8A">
            <w:pPr>
              <w:rPr>
                <w:rFonts w:ascii="Arial" w:hAnsi="Arial" w:cs="Arial"/>
                <w:sz w:val="24"/>
                <w:szCs w:val="24"/>
              </w:rPr>
            </w:pPr>
          </w:p>
        </w:tc>
      </w:tr>
      <w:tr w:rsidR="00DE5D62" w:rsidRPr="002245C1" w14:paraId="56CB0D81" w14:textId="77777777" w:rsidTr="00546B38">
        <w:trPr>
          <w:trHeight w:val="567"/>
        </w:trPr>
        <w:tc>
          <w:tcPr>
            <w:tcW w:w="5273" w:type="dxa"/>
            <w:tcBorders>
              <w:left w:val="nil"/>
              <w:bottom w:val="single" w:sz="4" w:space="0" w:color="auto"/>
            </w:tcBorders>
            <w:vAlign w:val="center"/>
          </w:tcPr>
          <w:p w14:paraId="2C6E3B39" w14:textId="42371203" w:rsidR="00DE5D62" w:rsidRPr="00546B38" w:rsidRDefault="00DE5D62" w:rsidP="00EE7B8A">
            <w:pPr>
              <w:rPr>
                <w:rFonts w:ascii="Arial" w:hAnsi="Arial" w:cs="Arial"/>
                <w:sz w:val="28"/>
                <w:szCs w:val="28"/>
              </w:rPr>
            </w:pPr>
            <w:r w:rsidRPr="00546B38">
              <w:rPr>
                <w:rFonts w:ascii="Arial" w:hAnsi="Arial" w:cs="Arial"/>
                <w:sz w:val="28"/>
                <w:szCs w:val="28"/>
              </w:rPr>
              <w:t>Channel View East, Bexhill</w:t>
            </w:r>
          </w:p>
        </w:tc>
        <w:tc>
          <w:tcPr>
            <w:tcW w:w="1985" w:type="dxa"/>
            <w:vAlign w:val="center"/>
          </w:tcPr>
          <w:p w14:paraId="1BE2BDD2" w14:textId="77777777" w:rsidR="00DE5D62" w:rsidRPr="002245C1" w:rsidRDefault="00DE5D62" w:rsidP="00EE7B8A">
            <w:pPr>
              <w:rPr>
                <w:rFonts w:ascii="Arial" w:hAnsi="Arial" w:cs="Arial"/>
                <w:sz w:val="24"/>
                <w:szCs w:val="24"/>
              </w:rPr>
            </w:pPr>
          </w:p>
        </w:tc>
        <w:tc>
          <w:tcPr>
            <w:tcW w:w="2664" w:type="dxa"/>
            <w:vAlign w:val="center"/>
          </w:tcPr>
          <w:p w14:paraId="6498D909" w14:textId="77777777" w:rsidR="00DE5D62" w:rsidRPr="002245C1" w:rsidRDefault="00DE5D62" w:rsidP="00EE7B8A">
            <w:pPr>
              <w:rPr>
                <w:rFonts w:ascii="Arial" w:hAnsi="Arial" w:cs="Arial"/>
                <w:sz w:val="24"/>
                <w:szCs w:val="24"/>
              </w:rPr>
            </w:pPr>
          </w:p>
        </w:tc>
      </w:tr>
      <w:tr w:rsidR="00DE5D62" w:rsidRPr="002245C1" w14:paraId="3B15C420" w14:textId="77777777" w:rsidTr="00546B38">
        <w:trPr>
          <w:trHeight w:val="567"/>
        </w:trPr>
        <w:tc>
          <w:tcPr>
            <w:tcW w:w="5273" w:type="dxa"/>
            <w:tcBorders>
              <w:left w:val="nil"/>
              <w:bottom w:val="single" w:sz="4" w:space="0" w:color="auto"/>
            </w:tcBorders>
            <w:vAlign w:val="center"/>
          </w:tcPr>
          <w:p w14:paraId="46D1E288" w14:textId="5CC55182" w:rsidR="00DE5D62" w:rsidRPr="00546B38" w:rsidRDefault="00DE5D62" w:rsidP="00EE7B8A">
            <w:pPr>
              <w:rPr>
                <w:rFonts w:ascii="Arial" w:hAnsi="Arial" w:cs="Arial"/>
                <w:sz w:val="28"/>
                <w:szCs w:val="28"/>
              </w:rPr>
            </w:pPr>
            <w:r w:rsidRPr="00546B38">
              <w:rPr>
                <w:rFonts w:ascii="Arial" w:hAnsi="Arial" w:cs="Arial"/>
                <w:sz w:val="28"/>
                <w:szCs w:val="28"/>
              </w:rPr>
              <w:t>East Parade, Bexhill</w:t>
            </w:r>
          </w:p>
        </w:tc>
        <w:tc>
          <w:tcPr>
            <w:tcW w:w="1985" w:type="dxa"/>
            <w:vAlign w:val="center"/>
          </w:tcPr>
          <w:p w14:paraId="7CEC5EFC" w14:textId="77777777" w:rsidR="00DE5D62" w:rsidRPr="002245C1" w:rsidRDefault="00DE5D62" w:rsidP="00EE7B8A">
            <w:pPr>
              <w:rPr>
                <w:rFonts w:ascii="Arial" w:hAnsi="Arial" w:cs="Arial"/>
                <w:sz w:val="24"/>
                <w:szCs w:val="24"/>
              </w:rPr>
            </w:pPr>
          </w:p>
        </w:tc>
        <w:tc>
          <w:tcPr>
            <w:tcW w:w="2664" w:type="dxa"/>
            <w:vAlign w:val="center"/>
          </w:tcPr>
          <w:p w14:paraId="1304D2C0" w14:textId="77777777" w:rsidR="00DE5D62" w:rsidRPr="002245C1" w:rsidRDefault="00DE5D62" w:rsidP="00EE7B8A">
            <w:pPr>
              <w:rPr>
                <w:rFonts w:ascii="Arial" w:hAnsi="Arial" w:cs="Arial"/>
                <w:sz w:val="24"/>
                <w:szCs w:val="24"/>
              </w:rPr>
            </w:pPr>
          </w:p>
        </w:tc>
      </w:tr>
      <w:tr w:rsidR="00DE5D62" w:rsidRPr="002245C1" w14:paraId="626F1F7A" w14:textId="77777777" w:rsidTr="00546B38">
        <w:trPr>
          <w:trHeight w:val="567"/>
        </w:trPr>
        <w:tc>
          <w:tcPr>
            <w:tcW w:w="5273" w:type="dxa"/>
            <w:tcBorders>
              <w:left w:val="nil"/>
            </w:tcBorders>
            <w:vAlign w:val="center"/>
          </w:tcPr>
          <w:p w14:paraId="4D11D831" w14:textId="3AF80DC6" w:rsidR="00DE5D62" w:rsidRPr="00546B38" w:rsidRDefault="00DE5D62" w:rsidP="00EE7B8A">
            <w:pPr>
              <w:rPr>
                <w:rFonts w:ascii="Arial" w:hAnsi="Arial" w:cs="Arial"/>
                <w:sz w:val="28"/>
                <w:szCs w:val="28"/>
              </w:rPr>
            </w:pPr>
            <w:r w:rsidRPr="00546B38">
              <w:rPr>
                <w:rFonts w:ascii="Arial" w:hAnsi="Arial" w:cs="Arial"/>
                <w:sz w:val="28"/>
                <w:szCs w:val="28"/>
              </w:rPr>
              <w:t>Egerton Park, Bexhill</w:t>
            </w:r>
          </w:p>
        </w:tc>
        <w:tc>
          <w:tcPr>
            <w:tcW w:w="1985" w:type="dxa"/>
            <w:vAlign w:val="center"/>
          </w:tcPr>
          <w:p w14:paraId="409F9E1A" w14:textId="77777777" w:rsidR="00DE5D62" w:rsidRPr="002245C1" w:rsidRDefault="00DE5D62" w:rsidP="00EE7B8A">
            <w:pPr>
              <w:rPr>
                <w:rFonts w:ascii="Arial" w:hAnsi="Arial" w:cs="Arial"/>
                <w:sz w:val="24"/>
                <w:szCs w:val="24"/>
              </w:rPr>
            </w:pPr>
          </w:p>
        </w:tc>
        <w:tc>
          <w:tcPr>
            <w:tcW w:w="2664" w:type="dxa"/>
            <w:vAlign w:val="center"/>
          </w:tcPr>
          <w:p w14:paraId="46811E2B" w14:textId="77777777" w:rsidR="00DE5D62" w:rsidRPr="002245C1" w:rsidRDefault="00DE5D62" w:rsidP="00EE7B8A">
            <w:pPr>
              <w:rPr>
                <w:rFonts w:ascii="Arial" w:hAnsi="Arial" w:cs="Arial"/>
                <w:sz w:val="24"/>
                <w:szCs w:val="24"/>
              </w:rPr>
            </w:pPr>
          </w:p>
        </w:tc>
      </w:tr>
      <w:tr w:rsidR="00DE5D62" w:rsidRPr="002245C1" w14:paraId="7CF84179" w14:textId="77777777" w:rsidTr="00546B38">
        <w:trPr>
          <w:trHeight w:val="567"/>
        </w:trPr>
        <w:tc>
          <w:tcPr>
            <w:tcW w:w="5273" w:type="dxa"/>
            <w:tcBorders>
              <w:left w:val="nil"/>
            </w:tcBorders>
            <w:vAlign w:val="center"/>
          </w:tcPr>
          <w:p w14:paraId="5C176C93" w14:textId="3B3A3D09" w:rsidR="00DE5D62" w:rsidRPr="00546B38" w:rsidRDefault="00DE5D62" w:rsidP="00EE7B8A">
            <w:pPr>
              <w:rPr>
                <w:rFonts w:ascii="Arial" w:hAnsi="Arial" w:cs="Arial"/>
                <w:sz w:val="28"/>
                <w:szCs w:val="28"/>
              </w:rPr>
            </w:pPr>
            <w:r w:rsidRPr="00546B38">
              <w:rPr>
                <w:rFonts w:ascii="Arial" w:hAnsi="Arial" w:cs="Arial"/>
                <w:sz w:val="28"/>
                <w:szCs w:val="28"/>
              </w:rPr>
              <w:t>West Parade, Bexhill</w:t>
            </w:r>
          </w:p>
        </w:tc>
        <w:tc>
          <w:tcPr>
            <w:tcW w:w="1985" w:type="dxa"/>
            <w:vAlign w:val="center"/>
          </w:tcPr>
          <w:p w14:paraId="09AD3AC4" w14:textId="77777777" w:rsidR="00DE5D62" w:rsidRPr="002245C1" w:rsidRDefault="00DE5D62" w:rsidP="00EE7B8A">
            <w:pPr>
              <w:rPr>
                <w:rFonts w:ascii="Arial" w:hAnsi="Arial" w:cs="Arial"/>
                <w:sz w:val="24"/>
                <w:szCs w:val="24"/>
              </w:rPr>
            </w:pPr>
          </w:p>
        </w:tc>
        <w:tc>
          <w:tcPr>
            <w:tcW w:w="2664" w:type="dxa"/>
            <w:vAlign w:val="center"/>
          </w:tcPr>
          <w:p w14:paraId="55B4323D" w14:textId="77777777" w:rsidR="00DE5D62" w:rsidRPr="002245C1" w:rsidRDefault="00DE5D62" w:rsidP="00EE7B8A">
            <w:pPr>
              <w:rPr>
                <w:rFonts w:ascii="Arial" w:hAnsi="Arial" w:cs="Arial"/>
                <w:sz w:val="24"/>
                <w:szCs w:val="24"/>
              </w:rPr>
            </w:pPr>
          </w:p>
        </w:tc>
      </w:tr>
      <w:tr w:rsidR="00DE5D62" w:rsidRPr="002245C1" w14:paraId="292FD417" w14:textId="77777777" w:rsidTr="00546B38">
        <w:trPr>
          <w:trHeight w:val="567"/>
        </w:trPr>
        <w:tc>
          <w:tcPr>
            <w:tcW w:w="5273" w:type="dxa"/>
            <w:tcBorders>
              <w:left w:val="nil"/>
            </w:tcBorders>
            <w:vAlign w:val="center"/>
          </w:tcPr>
          <w:p w14:paraId="5AF4ADB3" w14:textId="7A4744D7" w:rsidR="00DE5D62" w:rsidRPr="00546B38" w:rsidRDefault="00DE5D62" w:rsidP="00EE7B8A">
            <w:pPr>
              <w:rPr>
                <w:rFonts w:ascii="Arial" w:hAnsi="Arial" w:cs="Arial"/>
                <w:sz w:val="28"/>
                <w:szCs w:val="28"/>
              </w:rPr>
            </w:pPr>
            <w:r w:rsidRPr="00546B38">
              <w:rPr>
                <w:rFonts w:ascii="Arial" w:hAnsi="Arial" w:cs="Arial"/>
                <w:sz w:val="28"/>
                <w:szCs w:val="28"/>
              </w:rPr>
              <w:t>Lucknow Place Car Park, Rye</w:t>
            </w:r>
          </w:p>
        </w:tc>
        <w:tc>
          <w:tcPr>
            <w:tcW w:w="1985" w:type="dxa"/>
            <w:vAlign w:val="center"/>
          </w:tcPr>
          <w:p w14:paraId="77B897D9" w14:textId="77777777" w:rsidR="00DE5D62" w:rsidRPr="002245C1" w:rsidRDefault="00DE5D62" w:rsidP="00EE7B8A">
            <w:pPr>
              <w:rPr>
                <w:rFonts w:ascii="Arial" w:hAnsi="Arial" w:cs="Arial"/>
                <w:sz w:val="24"/>
                <w:szCs w:val="24"/>
              </w:rPr>
            </w:pPr>
          </w:p>
        </w:tc>
        <w:tc>
          <w:tcPr>
            <w:tcW w:w="2664" w:type="dxa"/>
            <w:vAlign w:val="center"/>
          </w:tcPr>
          <w:p w14:paraId="7FA64847" w14:textId="77777777" w:rsidR="00DE5D62" w:rsidRPr="002245C1" w:rsidRDefault="00DE5D62" w:rsidP="00EE7B8A">
            <w:pPr>
              <w:rPr>
                <w:rFonts w:ascii="Arial" w:hAnsi="Arial" w:cs="Arial"/>
                <w:sz w:val="24"/>
                <w:szCs w:val="24"/>
              </w:rPr>
            </w:pPr>
          </w:p>
        </w:tc>
      </w:tr>
      <w:tr w:rsidR="00DE5D62" w:rsidRPr="002245C1" w14:paraId="14CD22F3" w14:textId="77777777" w:rsidTr="00546B38">
        <w:trPr>
          <w:trHeight w:val="567"/>
        </w:trPr>
        <w:tc>
          <w:tcPr>
            <w:tcW w:w="5273" w:type="dxa"/>
            <w:tcBorders>
              <w:left w:val="nil"/>
            </w:tcBorders>
            <w:vAlign w:val="center"/>
          </w:tcPr>
          <w:p w14:paraId="6ABBB564" w14:textId="0BC73CD3" w:rsidR="00DE5D62" w:rsidRPr="00546B38" w:rsidRDefault="00DE5D62" w:rsidP="00EE7B8A">
            <w:pPr>
              <w:rPr>
                <w:rFonts w:ascii="Arial" w:hAnsi="Arial" w:cs="Arial"/>
                <w:sz w:val="28"/>
                <w:szCs w:val="28"/>
              </w:rPr>
            </w:pPr>
            <w:r w:rsidRPr="00546B38">
              <w:rPr>
                <w:rFonts w:ascii="Arial" w:hAnsi="Arial" w:cs="Arial"/>
                <w:sz w:val="28"/>
                <w:szCs w:val="28"/>
              </w:rPr>
              <w:t>Rye Station Approach</w:t>
            </w:r>
          </w:p>
        </w:tc>
        <w:tc>
          <w:tcPr>
            <w:tcW w:w="1985" w:type="dxa"/>
            <w:vAlign w:val="center"/>
          </w:tcPr>
          <w:p w14:paraId="3E2AB25E" w14:textId="77777777" w:rsidR="00DE5D62" w:rsidRPr="002245C1" w:rsidRDefault="00DE5D62" w:rsidP="00EE7B8A">
            <w:pPr>
              <w:rPr>
                <w:rFonts w:ascii="Arial" w:hAnsi="Arial" w:cs="Arial"/>
                <w:sz w:val="24"/>
                <w:szCs w:val="24"/>
              </w:rPr>
            </w:pPr>
          </w:p>
        </w:tc>
        <w:tc>
          <w:tcPr>
            <w:tcW w:w="2664" w:type="dxa"/>
            <w:vAlign w:val="center"/>
          </w:tcPr>
          <w:p w14:paraId="07098F5A" w14:textId="77777777" w:rsidR="00DE5D62" w:rsidRPr="002245C1" w:rsidRDefault="00DE5D62" w:rsidP="00EE7B8A">
            <w:pPr>
              <w:rPr>
                <w:rFonts w:ascii="Arial" w:hAnsi="Arial" w:cs="Arial"/>
                <w:sz w:val="24"/>
                <w:szCs w:val="24"/>
              </w:rPr>
            </w:pPr>
          </w:p>
        </w:tc>
      </w:tr>
      <w:tr w:rsidR="00DE5D62" w:rsidRPr="002245C1" w14:paraId="416158F6" w14:textId="77777777" w:rsidTr="00546B38">
        <w:trPr>
          <w:trHeight w:val="567"/>
        </w:trPr>
        <w:tc>
          <w:tcPr>
            <w:tcW w:w="5273" w:type="dxa"/>
            <w:tcBorders>
              <w:left w:val="nil"/>
            </w:tcBorders>
            <w:vAlign w:val="center"/>
          </w:tcPr>
          <w:p w14:paraId="5A027FC6" w14:textId="665548B5" w:rsidR="00DE5D62" w:rsidRPr="00546B38" w:rsidRDefault="00DE5D62" w:rsidP="00EE7B8A">
            <w:pPr>
              <w:rPr>
                <w:rFonts w:ascii="Arial" w:hAnsi="Arial" w:cs="Arial"/>
                <w:sz w:val="28"/>
                <w:szCs w:val="28"/>
              </w:rPr>
            </w:pPr>
            <w:r w:rsidRPr="00546B38">
              <w:rPr>
                <w:rFonts w:ascii="Arial" w:hAnsi="Arial" w:cs="Arial"/>
                <w:sz w:val="28"/>
                <w:szCs w:val="28"/>
              </w:rPr>
              <w:t>Winchelsea Town</w:t>
            </w:r>
          </w:p>
        </w:tc>
        <w:tc>
          <w:tcPr>
            <w:tcW w:w="1985" w:type="dxa"/>
            <w:vAlign w:val="center"/>
          </w:tcPr>
          <w:p w14:paraId="2CECB0B6" w14:textId="77777777" w:rsidR="00DE5D62" w:rsidRPr="002245C1" w:rsidRDefault="00DE5D62" w:rsidP="00EE7B8A">
            <w:pPr>
              <w:rPr>
                <w:rFonts w:ascii="Arial" w:hAnsi="Arial" w:cs="Arial"/>
                <w:sz w:val="24"/>
                <w:szCs w:val="24"/>
              </w:rPr>
            </w:pPr>
          </w:p>
        </w:tc>
        <w:tc>
          <w:tcPr>
            <w:tcW w:w="2664" w:type="dxa"/>
            <w:vAlign w:val="center"/>
          </w:tcPr>
          <w:p w14:paraId="0F441188" w14:textId="77777777" w:rsidR="00DE5D62" w:rsidRPr="002245C1" w:rsidRDefault="00DE5D62" w:rsidP="00EE7B8A">
            <w:pPr>
              <w:rPr>
                <w:rFonts w:ascii="Arial" w:hAnsi="Arial" w:cs="Arial"/>
                <w:sz w:val="24"/>
                <w:szCs w:val="24"/>
              </w:rPr>
            </w:pPr>
          </w:p>
        </w:tc>
      </w:tr>
      <w:tr w:rsidR="00DE5D62" w:rsidRPr="002245C1" w14:paraId="75A80EBD" w14:textId="77777777" w:rsidTr="00546B38">
        <w:trPr>
          <w:trHeight w:val="567"/>
        </w:trPr>
        <w:tc>
          <w:tcPr>
            <w:tcW w:w="5273" w:type="dxa"/>
            <w:tcBorders>
              <w:left w:val="nil"/>
            </w:tcBorders>
            <w:vAlign w:val="center"/>
          </w:tcPr>
          <w:p w14:paraId="1BAA76ED" w14:textId="1B835C80" w:rsidR="00DE5D62" w:rsidRPr="00546B38" w:rsidRDefault="00DE5D62" w:rsidP="00EE7B8A">
            <w:pPr>
              <w:rPr>
                <w:rFonts w:ascii="Arial" w:hAnsi="Arial" w:cs="Arial"/>
                <w:sz w:val="28"/>
                <w:szCs w:val="28"/>
              </w:rPr>
            </w:pPr>
            <w:r w:rsidRPr="00546B38">
              <w:rPr>
                <w:rFonts w:ascii="Arial" w:hAnsi="Arial" w:cs="Arial"/>
                <w:sz w:val="28"/>
                <w:szCs w:val="28"/>
              </w:rPr>
              <w:t>Winchelsea Beach</w:t>
            </w:r>
          </w:p>
        </w:tc>
        <w:tc>
          <w:tcPr>
            <w:tcW w:w="1985" w:type="dxa"/>
            <w:vAlign w:val="center"/>
          </w:tcPr>
          <w:p w14:paraId="75A13378" w14:textId="77777777" w:rsidR="00DE5D62" w:rsidRPr="002245C1" w:rsidRDefault="00DE5D62" w:rsidP="00EE7B8A">
            <w:pPr>
              <w:rPr>
                <w:rFonts w:ascii="Arial" w:hAnsi="Arial" w:cs="Arial"/>
                <w:sz w:val="24"/>
                <w:szCs w:val="24"/>
              </w:rPr>
            </w:pPr>
          </w:p>
        </w:tc>
        <w:tc>
          <w:tcPr>
            <w:tcW w:w="2664" w:type="dxa"/>
            <w:vAlign w:val="center"/>
          </w:tcPr>
          <w:p w14:paraId="44406679" w14:textId="77777777" w:rsidR="00DE5D62" w:rsidRPr="002245C1" w:rsidRDefault="00DE5D62" w:rsidP="00EE7B8A">
            <w:pPr>
              <w:rPr>
                <w:rFonts w:ascii="Arial" w:hAnsi="Arial" w:cs="Arial"/>
                <w:sz w:val="24"/>
                <w:szCs w:val="24"/>
              </w:rPr>
            </w:pPr>
          </w:p>
        </w:tc>
      </w:tr>
      <w:tr w:rsidR="00DE5D62" w:rsidRPr="002245C1" w14:paraId="2F374EE6" w14:textId="77777777" w:rsidTr="00546B38">
        <w:trPr>
          <w:trHeight w:val="567"/>
        </w:trPr>
        <w:tc>
          <w:tcPr>
            <w:tcW w:w="5273" w:type="dxa"/>
            <w:tcBorders>
              <w:left w:val="nil"/>
            </w:tcBorders>
            <w:vAlign w:val="center"/>
          </w:tcPr>
          <w:p w14:paraId="40053809" w14:textId="73EEA61E" w:rsidR="00DE5D62" w:rsidRPr="00546B38" w:rsidRDefault="00DE5D62" w:rsidP="00EE7B8A">
            <w:pPr>
              <w:rPr>
                <w:rFonts w:ascii="Arial" w:hAnsi="Arial" w:cs="Arial"/>
                <w:sz w:val="28"/>
                <w:szCs w:val="28"/>
              </w:rPr>
            </w:pPr>
            <w:r w:rsidRPr="00546B38">
              <w:rPr>
                <w:rFonts w:ascii="Arial" w:hAnsi="Arial" w:cs="Arial"/>
                <w:sz w:val="28"/>
                <w:szCs w:val="28"/>
              </w:rPr>
              <w:t>Camber West Car Park (old/west)</w:t>
            </w:r>
          </w:p>
        </w:tc>
        <w:tc>
          <w:tcPr>
            <w:tcW w:w="1985" w:type="dxa"/>
            <w:vAlign w:val="center"/>
          </w:tcPr>
          <w:p w14:paraId="23439AD8" w14:textId="77777777" w:rsidR="00DE5D62" w:rsidRPr="002245C1" w:rsidRDefault="00DE5D62" w:rsidP="00EE7B8A">
            <w:pPr>
              <w:rPr>
                <w:rFonts w:ascii="Arial" w:hAnsi="Arial" w:cs="Arial"/>
                <w:sz w:val="24"/>
                <w:szCs w:val="24"/>
              </w:rPr>
            </w:pPr>
          </w:p>
        </w:tc>
        <w:tc>
          <w:tcPr>
            <w:tcW w:w="2664" w:type="dxa"/>
            <w:vAlign w:val="center"/>
          </w:tcPr>
          <w:p w14:paraId="739827AF" w14:textId="77777777" w:rsidR="00DE5D62" w:rsidRPr="002245C1" w:rsidRDefault="00DE5D62" w:rsidP="00EE7B8A">
            <w:pPr>
              <w:rPr>
                <w:rFonts w:ascii="Arial" w:hAnsi="Arial" w:cs="Arial"/>
                <w:sz w:val="24"/>
                <w:szCs w:val="24"/>
              </w:rPr>
            </w:pPr>
          </w:p>
        </w:tc>
      </w:tr>
      <w:tr w:rsidR="00DE5D62" w:rsidRPr="002245C1" w14:paraId="359FBFB1" w14:textId="77777777" w:rsidTr="00546B38">
        <w:trPr>
          <w:trHeight w:val="567"/>
        </w:trPr>
        <w:tc>
          <w:tcPr>
            <w:tcW w:w="5273" w:type="dxa"/>
            <w:tcBorders>
              <w:left w:val="nil"/>
              <w:bottom w:val="single" w:sz="4" w:space="0" w:color="auto"/>
            </w:tcBorders>
            <w:vAlign w:val="center"/>
          </w:tcPr>
          <w:p w14:paraId="4B620A20" w14:textId="7442FC1E" w:rsidR="00DE5D62" w:rsidRPr="00546B38" w:rsidRDefault="00DE5D62" w:rsidP="00EE7B8A">
            <w:pPr>
              <w:rPr>
                <w:rFonts w:ascii="Arial" w:hAnsi="Arial" w:cs="Arial"/>
                <w:sz w:val="28"/>
                <w:szCs w:val="28"/>
              </w:rPr>
            </w:pPr>
            <w:r w:rsidRPr="00546B38">
              <w:rPr>
                <w:rFonts w:ascii="Arial" w:hAnsi="Arial" w:cs="Arial"/>
                <w:sz w:val="28"/>
                <w:szCs w:val="28"/>
              </w:rPr>
              <w:t>Camber West Car Park (new/east)</w:t>
            </w:r>
          </w:p>
        </w:tc>
        <w:tc>
          <w:tcPr>
            <w:tcW w:w="1985" w:type="dxa"/>
            <w:vAlign w:val="center"/>
          </w:tcPr>
          <w:p w14:paraId="0B2B3B8E" w14:textId="77777777" w:rsidR="00DE5D62" w:rsidRPr="002245C1" w:rsidRDefault="00DE5D62" w:rsidP="00EE7B8A">
            <w:pPr>
              <w:rPr>
                <w:rFonts w:ascii="Arial" w:hAnsi="Arial" w:cs="Arial"/>
                <w:sz w:val="24"/>
                <w:szCs w:val="24"/>
              </w:rPr>
            </w:pPr>
          </w:p>
        </w:tc>
        <w:tc>
          <w:tcPr>
            <w:tcW w:w="2664" w:type="dxa"/>
            <w:vAlign w:val="center"/>
          </w:tcPr>
          <w:p w14:paraId="14986678" w14:textId="77777777" w:rsidR="00DE5D62" w:rsidRPr="002245C1" w:rsidRDefault="00DE5D62" w:rsidP="00EE7B8A">
            <w:pPr>
              <w:rPr>
                <w:rFonts w:ascii="Arial" w:hAnsi="Arial" w:cs="Arial"/>
                <w:sz w:val="24"/>
                <w:szCs w:val="24"/>
              </w:rPr>
            </w:pPr>
          </w:p>
        </w:tc>
      </w:tr>
      <w:tr w:rsidR="00DE5D62" w:rsidRPr="002245C1" w14:paraId="45C178A9" w14:textId="77777777" w:rsidTr="00546B38">
        <w:trPr>
          <w:trHeight w:val="567"/>
        </w:trPr>
        <w:tc>
          <w:tcPr>
            <w:tcW w:w="5273" w:type="dxa"/>
            <w:tcBorders>
              <w:left w:val="nil"/>
              <w:bottom w:val="nil"/>
            </w:tcBorders>
            <w:vAlign w:val="center"/>
          </w:tcPr>
          <w:p w14:paraId="2418E275" w14:textId="3D65888C" w:rsidR="00DE5D62" w:rsidRPr="00546B38" w:rsidRDefault="00DE5D62" w:rsidP="00EE7B8A">
            <w:pPr>
              <w:rPr>
                <w:rFonts w:ascii="Arial" w:hAnsi="Arial" w:cs="Arial"/>
                <w:sz w:val="28"/>
                <w:szCs w:val="28"/>
              </w:rPr>
            </w:pPr>
            <w:r w:rsidRPr="00546B38">
              <w:rPr>
                <w:rFonts w:ascii="Arial" w:hAnsi="Arial" w:cs="Arial"/>
                <w:sz w:val="28"/>
                <w:szCs w:val="28"/>
              </w:rPr>
              <w:t>Camber Central Car Park</w:t>
            </w:r>
          </w:p>
        </w:tc>
        <w:tc>
          <w:tcPr>
            <w:tcW w:w="1985" w:type="dxa"/>
            <w:vAlign w:val="center"/>
          </w:tcPr>
          <w:p w14:paraId="69B465F0" w14:textId="77777777" w:rsidR="00DE5D62" w:rsidRPr="002245C1" w:rsidRDefault="00DE5D62" w:rsidP="00EE7B8A">
            <w:pPr>
              <w:rPr>
                <w:rFonts w:ascii="Arial" w:hAnsi="Arial" w:cs="Arial"/>
                <w:sz w:val="24"/>
                <w:szCs w:val="24"/>
              </w:rPr>
            </w:pPr>
          </w:p>
        </w:tc>
        <w:tc>
          <w:tcPr>
            <w:tcW w:w="2664" w:type="dxa"/>
            <w:vAlign w:val="center"/>
          </w:tcPr>
          <w:p w14:paraId="48B7944F" w14:textId="77777777" w:rsidR="00DE5D62" w:rsidRPr="002245C1" w:rsidRDefault="00DE5D62" w:rsidP="00EE7B8A">
            <w:pPr>
              <w:rPr>
                <w:rFonts w:ascii="Arial" w:hAnsi="Arial" w:cs="Arial"/>
                <w:sz w:val="24"/>
                <w:szCs w:val="24"/>
              </w:rPr>
            </w:pPr>
          </w:p>
        </w:tc>
      </w:tr>
    </w:tbl>
    <w:p w14:paraId="77AC9510" w14:textId="77777777" w:rsidR="00C172E4" w:rsidRDefault="00C172E4" w:rsidP="00EE7B8A">
      <w:pPr>
        <w:spacing w:after="0" w:line="240" w:lineRule="auto"/>
        <w:rPr>
          <w:rFonts w:ascii="Arial" w:hAnsi="Arial" w:cs="Arial"/>
          <w:sz w:val="24"/>
          <w:szCs w:val="24"/>
        </w:rPr>
      </w:pPr>
    </w:p>
    <w:p w14:paraId="4F37D064" w14:textId="77777777" w:rsidR="00DE5D62" w:rsidRDefault="00DE5D62" w:rsidP="00EE7B8A">
      <w:pPr>
        <w:spacing w:after="0" w:line="240" w:lineRule="auto"/>
        <w:rPr>
          <w:rFonts w:ascii="Arial" w:hAnsi="Arial" w:cs="Arial"/>
          <w:sz w:val="24"/>
          <w:szCs w:val="24"/>
        </w:rPr>
      </w:pPr>
      <w:r>
        <w:rPr>
          <w:rFonts w:ascii="Arial" w:hAnsi="Arial" w:cs="Arial"/>
          <w:sz w:val="24"/>
          <w:szCs w:val="24"/>
        </w:rPr>
        <w:t xml:space="preserve">Please go to question 3 if you have selected to close a site and replace it with another site.  </w:t>
      </w:r>
    </w:p>
    <w:p w14:paraId="440151D0" w14:textId="2301361E" w:rsidR="00DE5D62" w:rsidRDefault="00DE5D62" w:rsidP="00EE7B8A">
      <w:pPr>
        <w:spacing w:after="0" w:line="240" w:lineRule="auto"/>
        <w:rPr>
          <w:rFonts w:ascii="Arial" w:hAnsi="Arial" w:cs="Arial"/>
          <w:sz w:val="24"/>
          <w:szCs w:val="24"/>
        </w:rPr>
      </w:pPr>
      <w:r>
        <w:rPr>
          <w:rFonts w:ascii="Arial" w:hAnsi="Arial" w:cs="Arial"/>
          <w:sz w:val="24"/>
          <w:szCs w:val="24"/>
        </w:rPr>
        <w:t xml:space="preserve">If you </w:t>
      </w:r>
      <w:r w:rsidR="002245C1">
        <w:rPr>
          <w:rFonts w:ascii="Arial" w:hAnsi="Arial" w:cs="Arial"/>
          <w:sz w:val="24"/>
          <w:szCs w:val="24"/>
        </w:rPr>
        <w:t>would leave all 13 sites open, and not replace any,</w:t>
      </w:r>
      <w:r>
        <w:rPr>
          <w:rFonts w:ascii="Arial" w:hAnsi="Arial" w:cs="Arial"/>
          <w:sz w:val="24"/>
          <w:szCs w:val="24"/>
        </w:rPr>
        <w:t xml:space="preserve"> please go to question 4.</w:t>
      </w:r>
    </w:p>
    <w:p w14:paraId="43F25A22" w14:textId="4185C5C8" w:rsidR="00C172E4" w:rsidRDefault="00DE5D62" w:rsidP="00EE7B8A">
      <w:pPr>
        <w:spacing w:after="0" w:line="240" w:lineRule="auto"/>
        <w:rPr>
          <w:rFonts w:ascii="Arial" w:hAnsi="Arial" w:cs="Arial"/>
          <w:sz w:val="24"/>
          <w:szCs w:val="24"/>
        </w:rPr>
      </w:pPr>
      <w:r>
        <w:rPr>
          <w:rFonts w:ascii="Arial" w:hAnsi="Arial" w:cs="Arial"/>
          <w:sz w:val="24"/>
          <w:szCs w:val="24"/>
        </w:rPr>
        <w:t xml:space="preserve"> </w:t>
      </w:r>
    </w:p>
    <w:p w14:paraId="481C1E28" w14:textId="77992CA8" w:rsidR="00DE5D62" w:rsidRPr="00546B38" w:rsidRDefault="00A17F16" w:rsidP="00EE7B8A">
      <w:pPr>
        <w:spacing w:after="0" w:line="240" w:lineRule="auto"/>
        <w:rPr>
          <w:rFonts w:ascii="Arial" w:hAnsi="Arial" w:cs="Arial"/>
          <w:b/>
          <w:bCs/>
          <w:sz w:val="28"/>
          <w:szCs w:val="28"/>
        </w:rPr>
      </w:pPr>
      <w:r>
        <w:rPr>
          <w:rFonts w:ascii="Arial" w:hAnsi="Arial" w:cs="Arial"/>
          <w:b/>
          <w:bCs/>
          <w:sz w:val="28"/>
          <w:szCs w:val="28"/>
        </w:rPr>
        <w:t>T</w:t>
      </w:r>
      <w:r w:rsidR="00DE5D62" w:rsidRPr="00546B38">
        <w:rPr>
          <w:rFonts w:ascii="Arial" w:hAnsi="Arial" w:cs="Arial"/>
          <w:b/>
          <w:bCs/>
          <w:sz w:val="28"/>
          <w:szCs w:val="28"/>
        </w:rPr>
        <w:t xml:space="preserve">oilets we are closing and where they are </w:t>
      </w:r>
      <w:proofErr w:type="gramStart"/>
      <w:r w:rsidR="00DE5D62" w:rsidRPr="00546B38">
        <w:rPr>
          <w:rFonts w:ascii="Arial" w:hAnsi="Arial" w:cs="Arial"/>
          <w:b/>
          <w:bCs/>
          <w:sz w:val="28"/>
          <w:szCs w:val="28"/>
        </w:rPr>
        <w:t>located</w:t>
      </w:r>
      <w:proofErr w:type="gramEnd"/>
      <w:r w:rsidR="00DE5D62" w:rsidRPr="00546B38">
        <w:rPr>
          <w:rFonts w:ascii="Arial" w:hAnsi="Arial" w:cs="Arial"/>
          <w:b/>
          <w:bCs/>
          <w:sz w:val="28"/>
          <w:szCs w:val="28"/>
        </w:rPr>
        <w:t xml:space="preserve"> </w:t>
      </w:r>
    </w:p>
    <w:p w14:paraId="79BDCC9A" w14:textId="77777777" w:rsidR="00DE5D62" w:rsidRPr="00DE5D62" w:rsidRDefault="00DE5D62" w:rsidP="00EE7B8A">
      <w:pPr>
        <w:spacing w:after="0" w:line="240" w:lineRule="auto"/>
        <w:rPr>
          <w:rFonts w:ascii="Arial" w:hAnsi="Arial" w:cs="Arial"/>
          <w:sz w:val="24"/>
          <w:szCs w:val="24"/>
        </w:rPr>
      </w:pPr>
    </w:p>
    <w:p w14:paraId="015F3B9E"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 xml:space="preserve">Mount </w:t>
      </w:r>
      <w:proofErr w:type="gramStart"/>
      <w:r w:rsidRPr="00DE5D62">
        <w:rPr>
          <w:rFonts w:ascii="Arial" w:hAnsi="Arial" w:cs="Arial"/>
          <w:b/>
          <w:bCs/>
          <w:sz w:val="24"/>
          <w:szCs w:val="24"/>
        </w:rPr>
        <w:t>Street Car</w:t>
      </w:r>
      <w:proofErr w:type="gramEnd"/>
      <w:r w:rsidRPr="00DE5D62">
        <w:rPr>
          <w:rFonts w:ascii="Arial" w:hAnsi="Arial" w:cs="Arial"/>
          <w:b/>
          <w:bCs/>
          <w:sz w:val="24"/>
          <w:szCs w:val="24"/>
        </w:rPr>
        <w:t xml:space="preserve"> Park, Battle</w:t>
      </w:r>
      <w:r w:rsidRPr="00DE5D62">
        <w:rPr>
          <w:rFonts w:ascii="Arial" w:hAnsi="Arial" w:cs="Arial"/>
          <w:sz w:val="24"/>
          <w:szCs w:val="24"/>
        </w:rPr>
        <w:t>, at the far end of the car park near to the Abbey Court walkway to Battle High Street.  TN33 0XB</w:t>
      </w:r>
    </w:p>
    <w:p w14:paraId="3D7EBFB1"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Cooden Sea Road, Bexhill,</w:t>
      </w:r>
      <w:r w:rsidRPr="00DE5D62">
        <w:rPr>
          <w:rFonts w:ascii="Arial" w:hAnsi="Arial" w:cs="Arial"/>
          <w:sz w:val="24"/>
          <w:szCs w:val="24"/>
        </w:rPr>
        <w:t xml:space="preserve"> opposite Cooden Beach railway station.  TN39 4TR</w:t>
      </w:r>
    </w:p>
    <w:p w14:paraId="428CB1FC"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Devonshire Square, Bexhill,</w:t>
      </w:r>
      <w:r w:rsidRPr="00DE5D62">
        <w:rPr>
          <w:rFonts w:ascii="Arial" w:hAnsi="Arial" w:cs="Arial"/>
          <w:sz w:val="24"/>
          <w:szCs w:val="24"/>
        </w:rPr>
        <w:t xml:space="preserve"> located at the western end of Endwell Road near the railway footbridge. TN40 1EA</w:t>
      </w:r>
    </w:p>
    <w:p w14:paraId="2A94D6D5"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 xml:space="preserve">Little Common Recreation Ground, </w:t>
      </w:r>
      <w:proofErr w:type="spellStart"/>
      <w:r w:rsidRPr="00DE5D62">
        <w:rPr>
          <w:rFonts w:ascii="Arial" w:hAnsi="Arial" w:cs="Arial"/>
          <w:b/>
          <w:bCs/>
          <w:sz w:val="24"/>
          <w:szCs w:val="24"/>
        </w:rPr>
        <w:t>Bexhilll</w:t>
      </w:r>
      <w:proofErr w:type="spellEnd"/>
      <w:r w:rsidRPr="00DE5D62">
        <w:rPr>
          <w:rFonts w:ascii="Arial" w:hAnsi="Arial" w:cs="Arial"/>
          <w:b/>
          <w:bCs/>
          <w:sz w:val="24"/>
          <w:szCs w:val="24"/>
        </w:rPr>
        <w:t>,</w:t>
      </w:r>
      <w:r w:rsidRPr="00DE5D62">
        <w:rPr>
          <w:rFonts w:ascii="Arial" w:hAnsi="Arial" w:cs="Arial"/>
          <w:sz w:val="24"/>
          <w:szCs w:val="24"/>
        </w:rPr>
        <w:t xml:space="preserve"> within the recreation ground.  TN39 4PG</w:t>
      </w:r>
    </w:p>
    <w:p w14:paraId="2B026B64"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Little Common Roundabout, Bexhill,</w:t>
      </w:r>
      <w:r w:rsidRPr="00DE5D62">
        <w:rPr>
          <w:rFonts w:ascii="Arial" w:hAnsi="Arial" w:cs="Arial"/>
          <w:sz w:val="24"/>
          <w:szCs w:val="24"/>
        </w:rPr>
        <w:t xml:space="preserve"> located on the northeastern side of Little Common roundabout (A259)</w:t>
      </w:r>
    </w:p>
    <w:p w14:paraId="16DEB625"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Manor Barn Car Park, Bexhill</w:t>
      </w:r>
      <w:r w:rsidRPr="00DE5D62">
        <w:rPr>
          <w:rFonts w:ascii="Arial" w:hAnsi="Arial" w:cs="Arial"/>
          <w:sz w:val="24"/>
          <w:szCs w:val="24"/>
        </w:rPr>
        <w:t>, located within the grounds of Manor Gardens in the old town.  TN40 2JA</w:t>
      </w:r>
    </w:p>
    <w:p w14:paraId="78FE629C"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Polegrove, Bowling, Bexhill,</w:t>
      </w:r>
      <w:r w:rsidRPr="00DE5D62">
        <w:rPr>
          <w:rFonts w:ascii="Arial" w:hAnsi="Arial" w:cs="Arial"/>
          <w:sz w:val="24"/>
          <w:szCs w:val="24"/>
        </w:rPr>
        <w:t xml:space="preserve"> near the bowls area of the Polegrove.  TN39 3EX</w:t>
      </w:r>
    </w:p>
    <w:p w14:paraId="5219EB37"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Polegrove, Bandstand, Bexhill</w:t>
      </w:r>
      <w:r w:rsidRPr="00DE5D62">
        <w:rPr>
          <w:rFonts w:ascii="Arial" w:hAnsi="Arial" w:cs="Arial"/>
          <w:sz w:val="24"/>
          <w:szCs w:val="24"/>
        </w:rPr>
        <w:t>, near to the football and cricket areas of the Polegrove.  TN39 3EX</w:t>
      </w:r>
    </w:p>
    <w:p w14:paraId="4761703A"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Sidley Car Park, Bexhill</w:t>
      </w:r>
      <w:r w:rsidRPr="00DE5D62">
        <w:rPr>
          <w:rFonts w:ascii="Arial" w:hAnsi="Arial" w:cs="Arial"/>
          <w:sz w:val="24"/>
          <w:szCs w:val="24"/>
        </w:rPr>
        <w:t xml:space="preserve">, within the car park off </w:t>
      </w:r>
      <w:proofErr w:type="spellStart"/>
      <w:r w:rsidRPr="00DE5D62">
        <w:rPr>
          <w:rFonts w:ascii="Arial" w:hAnsi="Arial" w:cs="Arial"/>
          <w:sz w:val="24"/>
          <w:szCs w:val="24"/>
        </w:rPr>
        <w:t>Ninfield</w:t>
      </w:r>
      <w:proofErr w:type="spellEnd"/>
      <w:r w:rsidRPr="00DE5D62">
        <w:rPr>
          <w:rFonts w:ascii="Arial" w:hAnsi="Arial" w:cs="Arial"/>
          <w:sz w:val="24"/>
          <w:szCs w:val="24"/>
        </w:rPr>
        <w:t xml:space="preserve"> Road, Sidley.  TN39 5BA</w:t>
      </w:r>
    </w:p>
    <w:p w14:paraId="001B3359"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Normans Bay</w:t>
      </w:r>
      <w:r w:rsidRPr="00DE5D62">
        <w:rPr>
          <w:rFonts w:ascii="Arial" w:hAnsi="Arial" w:cs="Arial"/>
          <w:sz w:val="24"/>
          <w:szCs w:val="24"/>
        </w:rPr>
        <w:t>, on the Coast Road to the west of Normans Bay Caravan Park.  BN24 6PR</w:t>
      </w:r>
    </w:p>
    <w:p w14:paraId="2E8D7B61"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Rye Strand Quay,</w:t>
      </w:r>
      <w:r w:rsidRPr="00DE5D62">
        <w:rPr>
          <w:rFonts w:ascii="Arial" w:hAnsi="Arial" w:cs="Arial"/>
          <w:sz w:val="24"/>
          <w:szCs w:val="24"/>
        </w:rPr>
        <w:t xml:space="preserve"> on the A259 adjacent to the Strand Car Park.  TN31 7DB</w:t>
      </w:r>
    </w:p>
    <w:p w14:paraId="04C30BDD"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lastRenderedPageBreak/>
        <w:t>Rye Gun Gardens</w:t>
      </w:r>
      <w:r w:rsidRPr="00DE5D62">
        <w:rPr>
          <w:rFonts w:ascii="Arial" w:hAnsi="Arial" w:cs="Arial"/>
          <w:sz w:val="24"/>
          <w:szCs w:val="24"/>
        </w:rPr>
        <w:t>, adjacent to Rye Castle Museum - Ypres Tower.  TN31 7HH</w:t>
      </w:r>
    </w:p>
    <w:p w14:paraId="49AAD40F" w14:textId="77777777" w:rsidR="00DE5D62" w:rsidRPr="00DE5D62" w:rsidRDefault="00DE5D62" w:rsidP="00EE7B8A">
      <w:pPr>
        <w:spacing w:after="0" w:line="240" w:lineRule="auto"/>
        <w:rPr>
          <w:rFonts w:ascii="Arial" w:hAnsi="Arial" w:cs="Arial"/>
          <w:sz w:val="24"/>
          <w:szCs w:val="24"/>
        </w:rPr>
      </w:pPr>
      <w:r w:rsidRPr="00DE5D62">
        <w:rPr>
          <w:rFonts w:ascii="Arial" w:hAnsi="Arial" w:cs="Arial"/>
          <w:b/>
          <w:bCs/>
          <w:sz w:val="24"/>
          <w:szCs w:val="24"/>
        </w:rPr>
        <w:t>Pett Level,</w:t>
      </w:r>
      <w:r w:rsidRPr="00DE5D62">
        <w:rPr>
          <w:rFonts w:ascii="Arial" w:hAnsi="Arial" w:cs="Arial"/>
          <w:sz w:val="24"/>
          <w:szCs w:val="24"/>
        </w:rPr>
        <w:t xml:space="preserve"> on Pett Level Road, adjacent to the car park.  TN35 4EH</w:t>
      </w:r>
    </w:p>
    <w:p w14:paraId="1E73FE2B" w14:textId="399614D2" w:rsidR="00C172E4" w:rsidRDefault="00DE5D62" w:rsidP="00EE7B8A">
      <w:pPr>
        <w:spacing w:after="0" w:line="240" w:lineRule="auto"/>
        <w:rPr>
          <w:rFonts w:ascii="Arial" w:hAnsi="Arial" w:cs="Arial"/>
          <w:sz w:val="24"/>
          <w:szCs w:val="24"/>
        </w:rPr>
      </w:pPr>
      <w:proofErr w:type="spellStart"/>
      <w:r w:rsidRPr="00DE5D62">
        <w:rPr>
          <w:rFonts w:ascii="Arial" w:hAnsi="Arial" w:cs="Arial"/>
          <w:b/>
          <w:bCs/>
          <w:sz w:val="24"/>
          <w:szCs w:val="24"/>
        </w:rPr>
        <w:t>Sedlescombe</w:t>
      </w:r>
      <w:proofErr w:type="spellEnd"/>
      <w:r w:rsidRPr="00DE5D62">
        <w:rPr>
          <w:rFonts w:ascii="Arial" w:hAnsi="Arial" w:cs="Arial"/>
          <w:b/>
          <w:bCs/>
          <w:sz w:val="24"/>
          <w:szCs w:val="24"/>
        </w:rPr>
        <w:t xml:space="preserve"> Car Park,</w:t>
      </w:r>
      <w:r w:rsidRPr="00DE5D62">
        <w:rPr>
          <w:rFonts w:ascii="Arial" w:hAnsi="Arial" w:cs="Arial"/>
          <w:sz w:val="24"/>
          <w:szCs w:val="24"/>
        </w:rPr>
        <w:t xml:space="preserve"> within the car park off Gammons Way, between the surgery and the school. TN33 0PW</w:t>
      </w:r>
    </w:p>
    <w:p w14:paraId="299D538F" w14:textId="77777777" w:rsidR="00C172E4" w:rsidRPr="00C172E4" w:rsidRDefault="00C172E4" w:rsidP="00EE7B8A">
      <w:pPr>
        <w:spacing w:after="0" w:line="240" w:lineRule="auto"/>
        <w:rPr>
          <w:rFonts w:ascii="Arial" w:hAnsi="Arial" w:cs="Arial"/>
          <w:sz w:val="24"/>
          <w:szCs w:val="24"/>
        </w:rPr>
      </w:pPr>
    </w:p>
    <w:p w14:paraId="5AB6A5C4" w14:textId="68F0B77B" w:rsidR="00C172E4" w:rsidRPr="00955CDE" w:rsidRDefault="00955CDE" w:rsidP="00EE7B8A">
      <w:pPr>
        <w:pStyle w:val="ListParagraph"/>
        <w:numPr>
          <w:ilvl w:val="0"/>
          <w:numId w:val="5"/>
        </w:numPr>
        <w:spacing w:after="0" w:line="240" w:lineRule="auto"/>
        <w:ind w:left="360"/>
        <w:rPr>
          <w:rFonts w:ascii="Arial" w:hAnsi="Arial" w:cs="Arial"/>
          <w:b/>
          <w:bCs/>
          <w:sz w:val="28"/>
          <w:szCs w:val="28"/>
        </w:rPr>
      </w:pPr>
      <w:r w:rsidRPr="00A17F16">
        <w:rPr>
          <w:rFonts w:ascii="Arial" w:hAnsi="Arial" w:cs="Arial"/>
          <w:b/>
          <w:bCs/>
          <w:sz w:val="24"/>
          <w:szCs w:val="24"/>
        </w:rPr>
        <w:t>Which of these public toilets should replace the public toilets you selected to close in question 2?</w:t>
      </w:r>
      <w:r w:rsidR="002245C1" w:rsidRPr="00A17F16">
        <w:rPr>
          <w:rFonts w:ascii="Arial" w:hAnsi="Arial" w:cs="Arial"/>
          <w:sz w:val="20"/>
          <w:szCs w:val="20"/>
        </w:rPr>
        <w:t xml:space="preserve">  </w:t>
      </w:r>
      <w:r w:rsidR="002245C1">
        <w:rPr>
          <w:rFonts w:ascii="Arial" w:hAnsi="Arial" w:cs="Arial"/>
          <w:sz w:val="24"/>
          <w:szCs w:val="24"/>
        </w:rPr>
        <w:t>Please check one box in each row.</w:t>
      </w:r>
    </w:p>
    <w:p w14:paraId="4B1042E9" w14:textId="77777777" w:rsidR="00955CDE" w:rsidRPr="00170762" w:rsidRDefault="00955CDE" w:rsidP="00EE7B8A">
      <w:pPr>
        <w:pStyle w:val="ListParagraph"/>
        <w:spacing w:after="0" w:line="240" w:lineRule="auto"/>
        <w:ind w:left="360"/>
        <w:rPr>
          <w:rFonts w:ascii="Arial" w:hAnsi="Arial" w:cs="Arial"/>
          <w:sz w:val="12"/>
          <w:szCs w:val="12"/>
        </w:rPr>
      </w:pPr>
    </w:p>
    <w:tbl>
      <w:tblPr>
        <w:tblStyle w:val="TableGrid"/>
        <w:tblW w:w="0" w:type="auto"/>
        <w:tblInd w:w="534" w:type="dxa"/>
        <w:tblLook w:val="04A0" w:firstRow="1" w:lastRow="0" w:firstColumn="1" w:lastColumn="0" w:noHBand="0" w:noVBand="1"/>
      </w:tblPr>
      <w:tblGrid>
        <w:gridCol w:w="4569"/>
        <w:gridCol w:w="1985"/>
        <w:gridCol w:w="2693"/>
      </w:tblGrid>
      <w:tr w:rsidR="00546B38" w14:paraId="79E95397" w14:textId="77777777" w:rsidTr="00546B38">
        <w:trPr>
          <w:trHeight w:val="567"/>
          <w:tblHeader/>
        </w:trPr>
        <w:tc>
          <w:tcPr>
            <w:tcW w:w="4569" w:type="dxa"/>
            <w:tcBorders>
              <w:top w:val="nil"/>
              <w:left w:val="nil"/>
              <w:bottom w:val="nil"/>
              <w:right w:val="single" w:sz="4" w:space="0" w:color="auto"/>
            </w:tcBorders>
            <w:vAlign w:val="center"/>
          </w:tcPr>
          <w:p w14:paraId="0254ED4F" w14:textId="77777777" w:rsidR="00955CDE" w:rsidRDefault="00955CDE" w:rsidP="00EE7B8A">
            <w:pPr>
              <w:rPr>
                <w:rFonts w:ascii="Arial" w:hAnsi="Arial" w:cs="Arial"/>
                <w:sz w:val="24"/>
                <w:szCs w:val="24"/>
              </w:rPr>
            </w:pPr>
          </w:p>
        </w:tc>
        <w:tc>
          <w:tcPr>
            <w:tcW w:w="1985" w:type="dxa"/>
            <w:tcBorders>
              <w:left w:val="single" w:sz="4" w:space="0" w:color="auto"/>
            </w:tcBorders>
            <w:vAlign w:val="center"/>
          </w:tcPr>
          <w:p w14:paraId="0F20B35D" w14:textId="77777777" w:rsidR="00955CDE" w:rsidRDefault="00955CDE" w:rsidP="00EE7B8A">
            <w:pPr>
              <w:rPr>
                <w:rFonts w:ascii="Arial" w:hAnsi="Arial" w:cs="Arial"/>
                <w:sz w:val="24"/>
                <w:szCs w:val="24"/>
              </w:rPr>
            </w:pPr>
            <w:r>
              <w:rPr>
                <w:rFonts w:ascii="Arial" w:hAnsi="Arial" w:cs="Arial"/>
                <w:sz w:val="24"/>
                <w:szCs w:val="24"/>
              </w:rPr>
              <w:t>Remain open</w:t>
            </w:r>
          </w:p>
        </w:tc>
        <w:tc>
          <w:tcPr>
            <w:tcW w:w="2693" w:type="dxa"/>
            <w:vAlign w:val="center"/>
          </w:tcPr>
          <w:p w14:paraId="748DAB16" w14:textId="77777777" w:rsidR="00955CDE" w:rsidRDefault="00955CDE" w:rsidP="00EE7B8A">
            <w:pPr>
              <w:rPr>
                <w:rFonts w:ascii="Arial" w:hAnsi="Arial" w:cs="Arial"/>
                <w:sz w:val="24"/>
                <w:szCs w:val="24"/>
              </w:rPr>
            </w:pPr>
            <w:r>
              <w:rPr>
                <w:rFonts w:ascii="Arial" w:hAnsi="Arial" w:cs="Arial"/>
                <w:sz w:val="24"/>
                <w:szCs w:val="24"/>
              </w:rPr>
              <w:t>Close and be replaced by another site</w:t>
            </w:r>
          </w:p>
        </w:tc>
      </w:tr>
      <w:tr w:rsidR="00546B38" w14:paraId="07A3592E" w14:textId="77777777" w:rsidTr="00546B38">
        <w:trPr>
          <w:trHeight w:val="567"/>
        </w:trPr>
        <w:tc>
          <w:tcPr>
            <w:tcW w:w="4569" w:type="dxa"/>
            <w:tcBorders>
              <w:top w:val="nil"/>
              <w:left w:val="nil"/>
              <w:bottom w:val="single" w:sz="4" w:space="0" w:color="auto"/>
              <w:right w:val="single" w:sz="4" w:space="0" w:color="auto"/>
            </w:tcBorders>
            <w:vAlign w:val="center"/>
          </w:tcPr>
          <w:p w14:paraId="0738B794" w14:textId="516CF7EF" w:rsidR="00955CDE" w:rsidRPr="00546B38" w:rsidRDefault="00955CDE" w:rsidP="00546B38">
            <w:pPr>
              <w:rPr>
                <w:rFonts w:ascii="Arial" w:hAnsi="Arial" w:cs="Arial"/>
                <w:sz w:val="28"/>
                <w:szCs w:val="28"/>
              </w:rPr>
            </w:pPr>
            <w:r w:rsidRPr="00546B38">
              <w:rPr>
                <w:rFonts w:ascii="Arial" w:hAnsi="Arial" w:cs="Arial"/>
                <w:sz w:val="28"/>
                <w:szCs w:val="28"/>
              </w:rPr>
              <w:t xml:space="preserve">Mount </w:t>
            </w:r>
            <w:proofErr w:type="gramStart"/>
            <w:r w:rsidRPr="00546B38">
              <w:rPr>
                <w:rFonts w:ascii="Arial" w:hAnsi="Arial" w:cs="Arial"/>
                <w:sz w:val="28"/>
                <w:szCs w:val="28"/>
              </w:rPr>
              <w:t>Street Car</w:t>
            </w:r>
            <w:proofErr w:type="gramEnd"/>
            <w:r w:rsidRPr="00546B38">
              <w:rPr>
                <w:rFonts w:ascii="Arial" w:hAnsi="Arial" w:cs="Arial"/>
                <w:sz w:val="28"/>
                <w:szCs w:val="28"/>
              </w:rPr>
              <w:t xml:space="preserve"> Park, Battle</w:t>
            </w:r>
          </w:p>
        </w:tc>
        <w:tc>
          <w:tcPr>
            <w:tcW w:w="1985" w:type="dxa"/>
            <w:tcBorders>
              <w:left w:val="single" w:sz="4" w:space="0" w:color="auto"/>
            </w:tcBorders>
            <w:vAlign w:val="center"/>
          </w:tcPr>
          <w:p w14:paraId="25E755A6" w14:textId="77777777" w:rsidR="00955CDE" w:rsidRDefault="00955CDE" w:rsidP="00EE7B8A">
            <w:pPr>
              <w:rPr>
                <w:rFonts w:ascii="Arial" w:hAnsi="Arial" w:cs="Arial"/>
                <w:sz w:val="24"/>
                <w:szCs w:val="24"/>
              </w:rPr>
            </w:pPr>
          </w:p>
        </w:tc>
        <w:tc>
          <w:tcPr>
            <w:tcW w:w="2693" w:type="dxa"/>
            <w:vAlign w:val="center"/>
          </w:tcPr>
          <w:p w14:paraId="36CD9394" w14:textId="77777777" w:rsidR="00955CDE" w:rsidRDefault="00955CDE" w:rsidP="00EE7B8A">
            <w:pPr>
              <w:rPr>
                <w:rFonts w:ascii="Arial" w:hAnsi="Arial" w:cs="Arial"/>
                <w:sz w:val="24"/>
                <w:szCs w:val="24"/>
              </w:rPr>
            </w:pPr>
          </w:p>
        </w:tc>
      </w:tr>
      <w:tr w:rsidR="00546B38" w14:paraId="5F715CB5"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20A0E6F8" w14:textId="4C1FBAA8" w:rsidR="00955CDE" w:rsidRPr="00546B38" w:rsidRDefault="00955CDE" w:rsidP="00546B38">
            <w:pPr>
              <w:rPr>
                <w:rFonts w:ascii="Arial" w:hAnsi="Arial" w:cs="Arial"/>
                <w:sz w:val="28"/>
                <w:szCs w:val="28"/>
              </w:rPr>
            </w:pPr>
            <w:r w:rsidRPr="00546B38">
              <w:rPr>
                <w:rFonts w:ascii="Arial" w:hAnsi="Arial" w:cs="Arial"/>
                <w:sz w:val="28"/>
                <w:szCs w:val="28"/>
              </w:rPr>
              <w:t>Cooden Sea Road, Bexhill</w:t>
            </w:r>
          </w:p>
        </w:tc>
        <w:tc>
          <w:tcPr>
            <w:tcW w:w="1985" w:type="dxa"/>
            <w:tcBorders>
              <w:left w:val="single" w:sz="4" w:space="0" w:color="auto"/>
            </w:tcBorders>
            <w:vAlign w:val="center"/>
          </w:tcPr>
          <w:p w14:paraId="57C986D8" w14:textId="77777777" w:rsidR="00955CDE" w:rsidRDefault="00955CDE" w:rsidP="00EE7B8A">
            <w:pPr>
              <w:rPr>
                <w:rFonts w:ascii="Arial" w:hAnsi="Arial" w:cs="Arial"/>
                <w:sz w:val="24"/>
                <w:szCs w:val="24"/>
              </w:rPr>
            </w:pPr>
          </w:p>
        </w:tc>
        <w:tc>
          <w:tcPr>
            <w:tcW w:w="2693" w:type="dxa"/>
            <w:vAlign w:val="center"/>
          </w:tcPr>
          <w:p w14:paraId="6946E2A2" w14:textId="77777777" w:rsidR="00955CDE" w:rsidRDefault="00955CDE" w:rsidP="00EE7B8A">
            <w:pPr>
              <w:rPr>
                <w:rFonts w:ascii="Arial" w:hAnsi="Arial" w:cs="Arial"/>
                <w:sz w:val="24"/>
                <w:szCs w:val="24"/>
              </w:rPr>
            </w:pPr>
          </w:p>
        </w:tc>
      </w:tr>
      <w:tr w:rsidR="00546B38" w14:paraId="224061BA"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1AFE6F43" w14:textId="65EE48B4" w:rsidR="00955CDE" w:rsidRPr="00546B38" w:rsidRDefault="00955CDE" w:rsidP="00546B38">
            <w:pPr>
              <w:rPr>
                <w:rFonts w:ascii="Arial" w:hAnsi="Arial" w:cs="Arial"/>
                <w:sz w:val="28"/>
                <w:szCs w:val="28"/>
              </w:rPr>
            </w:pPr>
            <w:r w:rsidRPr="00546B38">
              <w:rPr>
                <w:rFonts w:ascii="Arial" w:hAnsi="Arial" w:cs="Arial"/>
                <w:sz w:val="28"/>
                <w:szCs w:val="28"/>
              </w:rPr>
              <w:t>Devonshire Square, Bexhill</w:t>
            </w:r>
          </w:p>
        </w:tc>
        <w:tc>
          <w:tcPr>
            <w:tcW w:w="1985" w:type="dxa"/>
            <w:tcBorders>
              <w:left w:val="single" w:sz="4" w:space="0" w:color="auto"/>
            </w:tcBorders>
            <w:vAlign w:val="center"/>
          </w:tcPr>
          <w:p w14:paraId="2DFF1935" w14:textId="77777777" w:rsidR="00955CDE" w:rsidRDefault="00955CDE" w:rsidP="00EE7B8A">
            <w:pPr>
              <w:rPr>
                <w:rFonts w:ascii="Arial" w:hAnsi="Arial" w:cs="Arial"/>
                <w:sz w:val="24"/>
                <w:szCs w:val="24"/>
              </w:rPr>
            </w:pPr>
          </w:p>
        </w:tc>
        <w:tc>
          <w:tcPr>
            <w:tcW w:w="2693" w:type="dxa"/>
            <w:vAlign w:val="center"/>
          </w:tcPr>
          <w:p w14:paraId="2E76E51D" w14:textId="77777777" w:rsidR="00955CDE" w:rsidRDefault="00955CDE" w:rsidP="00EE7B8A">
            <w:pPr>
              <w:rPr>
                <w:rFonts w:ascii="Arial" w:hAnsi="Arial" w:cs="Arial"/>
                <w:sz w:val="24"/>
                <w:szCs w:val="24"/>
              </w:rPr>
            </w:pPr>
          </w:p>
        </w:tc>
      </w:tr>
      <w:tr w:rsidR="00546B38" w14:paraId="090E8DF5"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1AF1EE65" w14:textId="4FD134B3" w:rsidR="00955CDE" w:rsidRPr="00546B38" w:rsidRDefault="00955CDE" w:rsidP="00546B38">
            <w:pPr>
              <w:rPr>
                <w:rFonts w:ascii="Arial" w:hAnsi="Arial" w:cs="Arial"/>
                <w:sz w:val="28"/>
                <w:szCs w:val="28"/>
              </w:rPr>
            </w:pPr>
            <w:r w:rsidRPr="00546B38">
              <w:rPr>
                <w:rFonts w:ascii="Arial" w:hAnsi="Arial" w:cs="Arial"/>
                <w:sz w:val="28"/>
                <w:szCs w:val="28"/>
              </w:rPr>
              <w:t>Little Common Recreation Ground</w:t>
            </w:r>
          </w:p>
        </w:tc>
        <w:tc>
          <w:tcPr>
            <w:tcW w:w="1985" w:type="dxa"/>
            <w:tcBorders>
              <w:left w:val="single" w:sz="4" w:space="0" w:color="auto"/>
            </w:tcBorders>
            <w:vAlign w:val="center"/>
          </w:tcPr>
          <w:p w14:paraId="4E5359A7" w14:textId="77777777" w:rsidR="00955CDE" w:rsidRDefault="00955CDE" w:rsidP="00EE7B8A">
            <w:pPr>
              <w:rPr>
                <w:rFonts w:ascii="Arial" w:hAnsi="Arial" w:cs="Arial"/>
                <w:sz w:val="24"/>
                <w:szCs w:val="24"/>
              </w:rPr>
            </w:pPr>
          </w:p>
        </w:tc>
        <w:tc>
          <w:tcPr>
            <w:tcW w:w="2693" w:type="dxa"/>
            <w:vAlign w:val="center"/>
          </w:tcPr>
          <w:p w14:paraId="6EA34803" w14:textId="77777777" w:rsidR="00955CDE" w:rsidRDefault="00955CDE" w:rsidP="00EE7B8A">
            <w:pPr>
              <w:rPr>
                <w:rFonts w:ascii="Arial" w:hAnsi="Arial" w:cs="Arial"/>
                <w:sz w:val="24"/>
                <w:szCs w:val="24"/>
              </w:rPr>
            </w:pPr>
          </w:p>
        </w:tc>
      </w:tr>
      <w:tr w:rsidR="00546B38" w14:paraId="6412D473"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0E68B504" w14:textId="4024EDBF" w:rsidR="00955CDE" w:rsidRPr="00546B38" w:rsidRDefault="00955CDE" w:rsidP="00546B38">
            <w:pPr>
              <w:rPr>
                <w:rFonts w:ascii="Arial" w:hAnsi="Arial" w:cs="Arial"/>
                <w:sz w:val="28"/>
                <w:szCs w:val="28"/>
              </w:rPr>
            </w:pPr>
            <w:r w:rsidRPr="00546B38">
              <w:rPr>
                <w:rFonts w:ascii="Arial" w:hAnsi="Arial" w:cs="Arial"/>
                <w:sz w:val="28"/>
                <w:szCs w:val="28"/>
              </w:rPr>
              <w:t>Little Common Roundabout</w:t>
            </w:r>
          </w:p>
        </w:tc>
        <w:tc>
          <w:tcPr>
            <w:tcW w:w="1985" w:type="dxa"/>
            <w:tcBorders>
              <w:left w:val="single" w:sz="4" w:space="0" w:color="auto"/>
            </w:tcBorders>
            <w:vAlign w:val="center"/>
          </w:tcPr>
          <w:p w14:paraId="61F51917" w14:textId="77777777" w:rsidR="00955CDE" w:rsidRDefault="00955CDE" w:rsidP="00EE7B8A">
            <w:pPr>
              <w:rPr>
                <w:rFonts w:ascii="Arial" w:hAnsi="Arial" w:cs="Arial"/>
                <w:sz w:val="24"/>
                <w:szCs w:val="24"/>
              </w:rPr>
            </w:pPr>
          </w:p>
        </w:tc>
        <w:tc>
          <w:tcPr>
            <w:tcW w:w="2693" w:type="dxa"/>
            <w:vAlign w:val="center"/>
          </w:tcPr>
          <w:p w14:paraId="12D081DE" w14:textId="77777777" w:rsidR="00955CDE" w:rsidRDefault="00955CDE" w:rsidP="00EE7B8A">
            <w:pPr>
              <w:rPr>
                <w:rFonts w:ascii="Arial" w:hAnsi="Arial" w:cs="Arial"/>
                <w:sz w:val="24"/>
                <w:szCs w:val="24"/>
              </w:rPr>
            </w:pPr>
          </w:p>
        </w:tc>
      </w:tr>
      <w:tr w:rsidR="00546B38" w14:paraId="5FCC9B80"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416D1F76" w14:textId="08EB86E9" w:rsidR="00955CDE" w:rsidRPr="00546B38" w:rsidRDefault="00955CDE" w:rsidP="00546B38">
            <w:pPr>
              <w:rPr>
                <w:rFonts w:ascii="Arial" w:hAnsi="Arial" w:cs="Arial"/>
                <w:sz w:val="28"/>
                <w:szCs w:val="28"/>
              </w:rPr>
            </w:pPr>
            <w:r w:rsidRPr="00546B38">
              <w:rPr>
                <w:rFonts w:ascii="Arial" w:hAnsi="Arial" w:cs="Arial"/>
                <w:sz w:val="28"/>
                <w:szCs w:val="28"/>
              </w:rPr>
              <w:t>Manor Barn Car Park, Bexhill</w:t>
            </w:r>
          </w:p>
        </w:tc>
        <w:tc>
          <w:tcPr>
            <w:tcW w:w="1985" w:type="dxa"/>
            <w:tcBorders>
              <w:left w:val="single" w:sz="4" w:space="0" w:color="auto"/>
            </w:tcBorders>
            <w:vAlign w:val="center"/>
          </w:tcPr>
          <w:p w14:paraId="125CC9FC" w14:textId="77777777" w:rsidR="00955CDE" w:rsidRDefault="00955CDE" w:rsidP="00EE7B8A">
            <w:pPr>
              <w:rPr>
                <w:rFonts w:ascii="Arial" w:hAnsi="Arial" w:cs="Arial"/>
                <w:sz w:val="24"/>
                <w:szCs w:val="24"/>
              </w:rPr>
            </w:pPr>
          </w:p>
        </w:tc>
        <w:tc>
          <w:tcPr>
            <w:tcW w:w="2693" w:type="dxa"/>
            <w:vAlign w:val="center"/>
          </w:tcPr>
          <w:p w14:paraId="0CBD9367" w14:textId="77777777" w:rsidR="00955CDE" w:rsidRDefault="00955CDE" w:rsidP="00EE7B8A">
            <w:pPr>
              <w:rPr>
                <w:rFonts w:ascii="Arial" w:hAnsi="Arial" w:cs="Arial"/>
                <w:sz w:val="24"/>
                <w:szCs w:val="24"/>
              </w:rPr>
            </w:pPr>
          </w:p>
        </w:tc>
      </w:tr>
      <w:tr w:rsidR="00546B38" w14:paraId="5E91B95E"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47766979" w14:textId="271F6DC8" w:rsidR="00955CDE" w:rsidRPr="00546B38" w:rsidRDefault="00955CDE" w:rsidP="00546B38">
            <w:pPr>
              <w:rPr>
                <w:rFonts w:ascii="Arial" w:hAnsi="Arial" w:cs="Arial"/>
                <w:sz w:val="28"/>
                <w:szCs w:val="28"/>
              </w:rPr>
            </w:pPr>
            <w:r w:rsidRPr="00546B38">
              <w:rPr>
                <w:rFonts w:ascii="Arial" w:hAnsi="Arial" w:cs="Arial"/>
                <w:sz w:val="28"/>
                <w:szCs w:val="28"/>
              </w:rPr>
              <w:t>Norman’s Bay</w:t>
            </w:r>
          </w:p>
        </w:tc>
        <w:tc>
          <w:tcPr>
            <w:tcW w:w="1985" w:type="dxa"/>
            <w:tcBorders>
              <w:left w:val="single" w:sz="4" w:space="0" w:color="auto"/>
            </w:tcBorders>
            <w:vAlign w:val="center"/>
          </w:tcPr>
          <w:p w14:paraId="24B916FC" w14:textId="77777777" w:rsidR="00955CDE" w:rsidRDefault="00955CDE" w:rsidP="00EE7B8A">
            <w:pPr>
              <w:rPr>
                <w:rFonts w:ascii="Arial" w:hAnsi="Arial" w:cs="Arial"/>
                <w:sz w:val="24"/>
                <w:szCs w:val="24"/>
              </w:rPr>
            </w:pPr>
          </w:p>
        </w:tc>
        <w:tc>
          <w:tcPr>
            <w:tcW w:w="2693" w:type="dxa"/>
            <w:vAlign w:val="center"/>
          </w:tcPr>
          <w:p w14:paraId="6BB374B8" w14:textId="77777777" w:rsidR="00955CDE" w:rsidRDefault="00955CDE" w:rsidP="00EE7B8A">
            <w:pPr>
              <w:rPr>
                <w:rFonts w:ascii="Arial" w:hAnsi="Arial" w:cs="Arial"/>
                <w:sz w:val="24"/>
                <w:szCs w:val="24"/>
              </w:rPr>
            </w:pPr>
          </w:p>
        </w:tc>
      </w:tr>
      <w:tr w:rsidR="00546B38" w14:paraId="51834857"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1781352D" w14:textId="3A3CA8A2" w:rsidR="00955CDE" w:rsidRPr="00546B38" w:rsidRDefault="00955CDE" w:rsidP="00546B38">
            <w:pPr>
              <w:rPr>
                <w:rFonts w:ascii="Arial" w:hAnsi="Arial" w:cs="Arial"/>
                <w:sz w:val="28"/>
                <w:szCs w:val="28"/>
              </w:rPr>
            </w:pPr>
            <w:r w:rsidRPr="00546B38">
              <w:rPr>
                <w:rFonts w:ascii="Arial" w:hAnsi="Arial" w:cs="Arial"/>
                <w:sz w:val="28"/>
                <w:szCs w:val="28"/>
              </w:rPr>
              <w:t>Polegrove, Bowling, Bexhill</w:t>
            </w:r>
          </w:p>
        </w:tc>
        <w:tc>
          <w:tcPr>
            <w:tcW w:w="1985" w:type="dxa"/>
            <w:tcBorders>
              <w:left w:val="single" w:sz="4" w:space="0" w:color="auto"/>
            </w:tcBorders>
            <w:vAlign w:val="center"/>
          </w:tcPr>
          <w:p w14:paraId="52E1B3A6" w14:textId="77777777" w:rsidR="00955CDE" w:rsidRDefault="00955CDE" w:rsidP="00EE7B8A">
            <w:pPr>
              <w:rPr>
                <w:rFonts w:ascii="Arial" w:hAnsi="Arial" w:cs="Arial"/>
                <w:sz w:val="24"/>
                <w:szCs w:val="24"/>
              </w:rPr>
            </w:pPr>
          </w:p>
        </w:tc>
        <w:tc>
          <w:tcPr>
            <w:tcW w:w="2693" w:type="dxa"/>
            <w:vAlign w:val="center"/>
          </w:tcPr>
          <w:p w14:paraId="37B5B8E7" w14:textId="77777777" w:rsidR="00955CDE" w:rsidRDefault="00955CDE" w:rsidP="00EE7B8A">
            <w:pPr>
              <w:rPr>
                <w:rFonts w:ascii="Arial" w:hAnsi="Arial" w:cs="Arial"/>
                <w:sz w:val="24"/>
                <w:szCs w:val="24"/>
              </w:rPr>
            </w:pPr>
          </w:p>
        </w:tc>
      </w:tr>
      <w:tr w:rsidR="00546B38" w14:paraId="7AAC309F"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347B03F4" w14:textId="31A79187" w:rsidR="00955CDE" w:rsidRPr="00546B38" w:rsidRDefault="00955CDE" w:rsidP="00546B38">
            <w:pPr>
              <w:rPr>
                <w:rFonts w:ascii="Arial" w:hAnsi="Arial" w:cs="Arial"/>
                <w:sz w:val="28"/>
                <w:szCs w:val="28"/>
              </w:rPr>
            </w:pPr>
            <w:r w:rsidRPr="00546B38">
              <w:rPr>
                <w:rFonts w:ascii="Arial" w:hAnsi="Arial" w:cs="Arial"/>
                <w:sz w:val="28"/>
                <w:szCs w:val="28"/>
              </w:rPr>
              <w:t>Polegrove Grandstand, Bexhill</w:t>
            </w:r>
          </w:p>
        </w:tc>
        <w:tc>
          <w:tcPr>
            <w:tcW w:w="1985" w:type="dxa"/>
            <w:tcBorders>
              <w:left w:val="single" w:sz="4" w:space="0" w:color="auto"/>
            </w:tcBorders>
            <w:vAlign w:val="center"/>
          </w:tcPr>
          <w:p w14:paraId="6E537304" w14:textId="77777777" w:rsidR="00955CDE" w:rsidRDefault="00955CDE" w:rsidP="00EE7B8A">
            <w:pPr>
              <w:rPr>
                <w:rFonts w:ascii="Arial" w:hAnsi="Arial" w:cs="Arial"/>
                <w:sz w:val="24"/>
                <w:szCs w:val="24"/>
              </w:rPr>
            </w:pPr>
          </w:p>
        </w:tc>
        <w:tc>
          <w:tcPr>
            <w:tcW w:w="2693" w:type="dxa"/>
            <w:vAlign w:val="center"/>
          </w:tcPr>
          <w:p w14:paraId="12705652" w14:textId="77777777" w:rsidR="00955CDE" w:rsidRDefault="00955CDE" w:rsidP="00EE7B8A">
            <w:pPr>
              <w:rPr>
                <w:rFonts w:ascii="Arial" w:hAnsi="Arial" w:cs="Arial"/>
                <w:sz w:val="24"/>
                <w:szCs w:val="24"/>
              </w:rPr>
            </w:pPr>
          </w:p>
        </w:tc>
      </w:tr>
      <w:tr w:rsidR="00546B38" w14:paraId="501196D1"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3AD243BD" w14:textId="1E06399A" w:rsidR="00955CDE" w:rsidRPr="00546B38" w:rsidRDefault="00955CDE" w:rsidP="00546B38">
            <w:pPr>
              <w:rPr>
                <w:rFonts w:ascii="Arial" w:hAnsi="Arial" w:cs="Arial"/>
                <w:sz w:val="28"/>
                <w:szCs w:val="28"/>
              </w:rPr>
            </w:pPr>
            <w:r w:rsidRPr="00546B38">
              <w:rPr>
                <w:rFonts w:ascii="Arial" w:hAnsi="Arial" w:cs="Arial"/>
                <w:sz w:val="28"/>
                <w:szCs w:val="28"/>
              </w:rPr>
              <w:t>Sidley Car Park</w:t>
            </w:r>
          </w:p>
        </w:tc>
        <w:tc>
          <w:tcPr>
            <w:tcW w:w="1985" w:type="dxa"/>
            <w:tcBorders>
              <w:left w:val="single" w:sz="4" w:space="0" w:color="auto"/>
            </w:tcBorders>
            <w:vAlign w:val="center"/>
          </w:tcPr>
          <w:p w14:paraId="2F7D8CCB" w14:textId="77777777" w:rsidR="00955CDE" w:rsidRDefault="00955CDE" w:rsidP="00EE7B8A">
            <w:pPr>
              <w:rPr>
                <w:rFonts w:ascii="Arial" w:hAnsi="Arial" w:cs="Arial"/>
                <w:sz w:val="24"/>
                <w:szCs w:val="24"/>
              </w:rPr>
            </w:pPr>
          </w:p>
        </w:tc>
        <w:tc>
          <w:tcPr>
            <w:tcW w:w="2693" w:type="dxa"/>
            <w:vAlign w:val="center"/>
          </w:tcPr>
          <w:p w14:paraId="7E8F0722" w14:textId="77777777" w:rsidR="00955CDE" w:rsidRDefault="00955CDE" w:rsidP="00EE7B8A">
            <w:pPr>
              <w:rPr>
                <w:rFonts w:ascii="Arial" w:hAnsi="Arial" w:cs="Arial"/>
                <w:sz w:val="24"/>
                <w:szCs w:val="24"/>
              </w:rPr>
            </w:pPr>
          </w:p>
        </w:tc>
      </w:tr>
      <w:tr w:rsidR="00546B38" w14:paraId="3CC6431A"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4DD3A651" w14:textId="271C586D" w:rsidR="00955CDE" w:rsidRPr="00546B38" w:rsidRDefault="00955CDE" w:rsidP="00546B38">
            <w:pPr>
              <w:rPr>
                <w:rFonts w:ascii="Arial" w:hAnsi="Arial" w:cs="Arial"/>
                <w:sz w:val="28"/>
                <w:szCs w:val="28"/>
              </w:rPr>
            </w:pPr>
            <w:r w:rsidRPr="00546B38">
              <w:rPr>
                <w:rFonts w:ascii="Arial" w:hAnsi="Arial" w:cs="Arial"/>
                <w:sz w:val="28"/>
                <w:szCs w:val="28"/>
              </w:rPr>
              <w:t>Strand Quay, Rye</w:t>
            </w:r>
          </w:p>
        </w:tc>
        <w:tc>
          <w:tcPr>
            <w:tcW w:w="1985" w:type="dxa"/>
            <w:tcBorders>
              <w:left w:val="single" w:sz="4" w:space="0" w:color="auto"/>
            </w:tcBorders>
            <w:vAlign w:val="center"/>
          </w:tcPr>
          <w:p w14:paraId="4BA05BD3" w14:textId="77777777" w:rsidR="00955CDE" w:rsidRDefault="00955CDE" w:rsidP="00EE7B8A">
            <w:pPr>
              <w:rPr>
                <w:rFonts w:ascii="Arial" w:hAnsi="Arial" w:cs="Arial"/>
                <w:sz w:val="24"/>
                <w:szCs w:val="24"/>
              </w:rPr>
            </w:pPr>
          </w:p>
        </w:tc>
        <w:tc>
          <w:tcPr>
            <w:tcW w:w="2693" w:type="dxa"/>
            <w:vAlign w:val="center"/>
          </w:tcPr>
          <w:p w14:paraId="61EF84CB" w14:textId="77777777" w:rsidR="00955CDE" w:rsidRDefault="00955CDE" w:rsidP="00EE7B8A">
            <w:pPr>
              <w:rPr>
                <w:rFonts w:ascii="Arial" w:hAnsi="Arial" w:cs="Arial"/>
                <w:sz w:val="24"/>
                <w:szCs w:val="24"/>
              </w:rPr>
            </w:pPr>
          </w:p>
        </w:tc>
      </w:tr>
      <w:tr w:rsidR="00546B38" w14:paraId="56DF8418"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1D0910BE" w14:textId="01732D05" w:rsidR="00955CDE" w:rsidRPr="00546B38" w:rsidRDefault="00955CDE" w:rsidP="00546B38">
            <w:pPr>
              <w:rPr>
                <w:rFonts w:ascii="Arial" w:hAnsi="Arial" w:cs="Arial"/>
                <w:sz w:val="28"/>
                <w:szCs w:val="28"/>
              </w:rPr>
            </w:pPr>
            <w:r w:rsidRPr="00546B38">
              <w:rPr>
                <w:rFonts w:ascii="Arial" w:hAnsi="Arial" w:cs="Arial"/>
                <w:sz w:val="28"/>
                <w:szCs w:val="28"/>
              </w:rPr>
              <w:t>Rye Gun Gardens</w:t>
            </w:r>
          </w:p>
        </w:tc>
        <w:tc>
          <w:tcPr>
            <w:tcW w:w="1985" w:type="dxa"/>
            <w:tcBorders>
              <w:left w:val="single" w:sz="4" w:space="0" w:color="auto"/>
            </w:tcBorders>
            <w:vAlign w:val="center"/>
          </w:tcPr>
          <w:p w14:paraId="7FD409C2" w14:textId="77777777" w:rsidR="00955CDE" w:rsidRDefault="00955CDE" w:rsidP="00EE7B8A">
            <w:pPr>
              <w:rPr>
                <w:rFonts w:ascii="Arial" w:hAnsi="Arial" w:cs="Arial"/>
                <w:sz w:val="24"/>
                <w:szCs w:val="24"/>
              </w:rPr>
            </w:pPr>
          </w:p>
        </w:tc>
        <w:tc>
          <w:tcPr>
            <w:tcW w:w="2693" w:type="dxa"/>
            <w:vAlign w:val="center"/>
          </w:tcPr>
          <w:p w14:paraId="04875549" w14:textId="77777777" w:rsidR="00955CDE" w:rsidRDefault="00955CDE" w:rsidP="00EE7B8A">
            <w:pPr>
              <w:rPr>
                <w:rFonts w:ascii="Arial" w:hAnsi="Arial" w:cs="Arial"/>
                <w:sz w:val="24"/>
                <w:szCs w:val="24"/>
              </w:rPr>
            </w:pPr>
          </w:p>
        </w:tc>
      </w:tr>
      <w:tr w:rsidR="00546B38" w14:paraId="33286374" w14:textId="77777777" w:rsidTr="00546B38">
        <w:trPr>
          <w:trHeight w:val="567"/>
        </w:trPr>
        <w:tc>
          <w:tcPr>
            <w:tcW w:w="4569" w:type="dxa"/>
            <w:tcBorders>
              <w:top w:val="single" w:sz="4" w:space="0" w:color="auto"/>
              <w:left w:val="nil"/>
              <w:bottom w:val="single" w:sz="4" w:space="0" w:color="auto"/>
              <w:right w:val="single" w:sz="4" w:space="0" w:color="auto"/>
            </w:tcBorders>
            <w:vAlign w:val="center"/>
          </w:tcPr>
          <w:p w14:paraId="57DB7DDC" w14:textId="52769256" w:rsidR="00955CDE" w:rsidRPr="00546B38" w:rsidRDefault="00955CDE" w:rsidP="00546B38">
            <w:pPr>
              <w:rPr>
                <w:rFonts w:ascii="Arial" w:hAnsi="Arial" w:cs="Arial"/>
                <w:sz w:val="28"/>
                <w:szCs w:val="28"/>
              </w:rPr>
            </w:pPr>
            <w:r w:rsidRPr="00546B38">
              <w:rPr>
                <w:rFonts w:ascii="Arial" w:hAnsi="Arial" w:cs="Arial"/>
                <w:sz w:val="28"/>
                <w:szCs w:val="28"/>
              </w:rPr>
              <w:t>Pett Level</w:t>
            </w:r>
          </w:p>
        </w:tc>
        <w:tc>
          <w:tcPr>
            <w:tcW w:w="1985" w:type="dxa"/>
            <w:tcBorders>
              <w:left w:val="single" w:sz="4" w:space="0" w:color="auto"/>
            </w:tcBorders>
            <w:vAlign w:val="center"/>
          </w:tcPr>
          <w:p w14:paraId="1A784567" w14:textId="77777777" w:rsidR="00955CDE" w:rsidRDefault="00955CDE" w:rsidP="00EE7B8A">
            <w:pPr>
              <w:rPr>
                <w:rFonts w:ascii="Arial" w:hAnsi="Arial" w:cs="Arial"/>
                <w:sz w:val="24"/>
                <w:szCs w:val="24"/>
              </w:rPr>
            </w:pPr>
          </w:p>
        </w:tc>
        <w:tc>
          <w:tcPr>
            <w:tcW w:w="2693" w:type="dxa"/>
            <w:vAlign w:val="center"/>
          </w:tcPr>
          <w:p w14:paraId="130B4A27" w14:textId="77777777" w:rsidR="00955CDE" w:rsidRDefault="00955CDE" w:rsidP="00EE7B8A">
            <w:pPr>
              <w:rPr>
                <w:rFonts w:ascii="Arial" w:hAnsi="Arial" w:cs="Arial"/>
                <w:sz w:val="24"/>
                <w:szCs w:val="24"/>
              </w:rPr>
            </w:pPr>
          </w:p>
        </w:tc>
      </w:tr>
      <w:tr w:rsidR="00546B38" w14:paraId="4B07BFD7" w14:textId="77777777" w:rsidTr="00546B38">
        <w:trPr>
          <w:trHeight w:val="567"/>
        </w:trPr>
        <w:tc>
          <w:tcPr>
            <w:tcW w:w="4569" w:type="dxa"/>
            <w:tcBorders>
              <w:top w:val="single" w:sz="4" w:space="0" w:color="auto"/>
              <w:left w:val="nil"/>
              <w:bottom w:val="nil"/>
              <w:right w:val="single" w:sz="4" w:space="0" w:color="auto"/>
            </w:tcBorders>
            <w:vAlign w:val="center"/>
          </w:tcPr>
          <w:p w14:paraId="7379F48F" w14:textId="73950979" w:rsidR="00955CDE" w:rsidRPr="00546B38" w:rsidRDefault="00955CDE" w:rsidP="00546B38">
            <w:pPr>
              <w:rPr>
                <w:rFonts w:ascii="Arial" w:hAnsi="Arial" w:cs="Arial"/>
                <w:sz w:val="28"/>
                <w:szCs w:val="28"/>
              </w:rPr>
            </w:pPr>
            <w:proofErr w:type="spellStart"/>
            <w:r w:rsidRPr="00546B38">
              <w:rPr>
                <w:rFonts w:ascii="Arial" w:hAnsi="Arial" w:cs="Arial"/>
                <w:sz w:val="28"/>
                <w:szCs w:val="28"/>
              </w:rPr>
              <w:t>Seldescombe</w:t>
            </w:r>
            <w:proofErr w:type="spellEnd"/>
            <w:r w:rsidRPr="00546B38">
              <w:rPr>
                <w:rFonts w:ascii="Arial" w:hAnsi="Arial" w:cs="Arial"/>
                <w:sz w:val="28"/>
                <w:szCs w:val="28"/>
              </w:rPr>
              <w:t xml:space="preserve"> Car Park</w:t>
            </w:r>
          </w:p>
        </w:tc>
        <w:tc>
          <w:tcPr>
            <w:tcW w:w="1985" w:type="dxa"/>
            <w:tcBorders>
              <w:left w:val="single" w:sz="4" w:space="0" w:color="auto"/>
            </w:tcBorders>
            <w:vAlign w:val="center"/>
          </w:tcPr>
          <w:p w14:paraId="28A80617" w14:textId="77777777" w:rsidR="00955CDE" w:rsidRDefault="00955CDE" w:rsidP="00EE7B8A">
            <w:pPr>
              <w:rPr>
                <w:rFonts w:ascii="Arial" w:hAnsi="Arial" w:cs="Arial"/>
                <w:sz w:val="24"/>
                <w:szCs w:val="24"/>
              </w:rPr>
            </w:pPr>
          </w:p>
        </w:tc>
        <w:tc>
          <w:tcPr>
            <w:tcW w:w="2693" w:type="dxa"/>
            <w:vAlign w:val="center"/>
          </w:tcPr>
          <w:p w14:paraId="50FE68CF" w14:textId="77777777" w:rsidR="00955CDE" w:rsidRDefault="00955CDE" w:rsidP="00EE7B8A">
            <w:pPr>
              <w:rPr>
                <w:rFonts w:ascii="Arial" w:hAnsi="Arial" w:cs="Arial"/>
                <w:sz w:val="24"/>
                <w:szCs w:val="24"/>
              </w:rPr>
            </w:pPr>
          </w:p>
        </w:tc>
      </w:tr>
    </w:tbl>
    <w:p w14:paraId="7567B2D2" w14:textId="77777777" w:rsidR="00955CDE" w:rsidRDefault="00955CDE" w:rsidP="00EE7B8A">
      <w:pPr>
        <w:pStyle w:val="ListParagraph"/>
        <w:spacing w:after="0" w:line="240" w:lineRule="auto"/>
        <w:ind w:left="360"/>
        <w:rPr>
          <w:rFonts w:ascii="Arial" w:hAnsi="Arial" w:cs="Arial"/>
          <w:sz w:val="24"/>
          <w:szCs w:val="24"/>
        </w:rPr>
      </w:pPr>
    </w:p>
    <w:p w14:paraId="41E14347" w14:textId="76174341" w:rsidR="00955CDE" w:rsidRPr="00955CDE" w:rsidRDefault="00955CDE" w:rsidP="00EE7B8A">
      <w:pPr>
        <w:pStyle w:val="ListParagraph"/>
        <w:numPr>
          <w:ilvl w:val="0"/>
          <w:numId w:val="5"/>
        </w:numPr>
        <w:spacing w:after="0" w:line="240" w:lineRule="auto"/>
        <w:ind w:left="360"/>
        <w:rPr>
          <w:rFonts w:ascii="Arial" w:hAnsi="Arial" w:cs="Arial"/>
          <w:b/>
          <w:bCs/>
          <w:sz w:val="28"/>
          <w:szCs w:val="28"/>
        </w:rPr>
      </w:pPr>
      <w:r w:rsidRPr="00A17F16">
        <w:rPr>
          <w:rFonts w:ascii="Arial" w:hAnsi="Arial" w:cs="Arial"/>
          <w:b/>
          <w:bCs/>
          <w:sz w:val="24"/>
          <w:szCs w:val="24"/>
        </w:rPr>
        <w:t xml:space="preserve"> Why is this a better choice?</w:t>
      </w:r>
      <w:r w:rsidR="00170762" w:rsidRPr="00A17F16">
        <w:rPr>
          <w:rFonts w:ascii="Arial" w:hAnsi="Arial" w:cs="Arial"/>
          <w:sz w:val="24"/>
          <w:szCs w:val="24"/>
        </w:rPr>
        <w:t xml:space="preserve">  </w:t>
      </w:r>
      <w:r w:rsidR="00170762" w:rsidRPr="002245C1">
        <w:rPr>
          <w:rFonts w:ascii="Arial" w:hAnsi="Arial" w:cs="Arial"/>
          <w:sz w:val="24"/>
          <w:szCs w:val="24"/>
        </w:rPr>
        <w:t>(Please write in below.)</w:t>
      </w:r>
    </w:p>
    <w:p w14:paraId="130EC1F5" w14:textId="77777777" w:rsidR="00955CDE" w:rsidRDefault="00955CDE" w:rsidP="00EE7B8A">
      <w:pPr>
        <w:pStyle w:val="ListParagraph"/>
        <w:spacing w:after="0" w:line="240" w:lineRule="auto"/>
        <w:ind w:left="360"/>
        <w:rPr>
          <w:rFonts w:ascii="Arial" w:hAnsi="Arial" w:cs="Arial"/>
          <w:sz w:val="24"/>
          <w:szCs w:val="24"/>
        </w:rPr>
      </w:pPr>
    </w:p>
    <w:p w14:paraId="2DAA56CB" w14:textId="77777777" w:rsidR="00955CDE" w:rsidRPr="00955CDE" w:rsidRDefault="00955CDE" w:rsidP="00EE7B8A">
      <w:pPr>
        <w:pStyle w:val="ListParagraph"/>
        <w:spacing w:after="0" w:line="240" w:lineRule="auto"/>
        <w:ind w:left="360"/>
        <w:rPr>
          <w:rFonts w:ascii="Arial" w:hAnsi="Arial" w:cs="Arial"/>
          <w:sz w:val="24"/>
          <w:szCs w:val="24"/>
        </w:rPr>
      </w:pPr>
    </w:p>
    <w:p w14:paraId="5142FC75" w14:textId="77777777" w:rsidR="00955CDE" w:rsidRDefault="00955CDE" w:rsidP="00EE7B8A">
      <w:pPr>
        <w:spacing w:after="0" w:line="240" w:lineRule="auto"/>
        <w:rPr>
          <w:rFonts w:ascii="Arial" w:hAnsi="Arial" w:cs="Arial"/>
          <w:sz w:val="24"/>
          <w:szCs w:val="24"/>
        </w:rPr>
      </w:pPr>
    </w:p>
    <w:p w14:paraId="01CF38E2" w14:textId="77777777" w:rsidR="00955CDE" w:rsidRDefault="00955CDE" w:rsidP="00EE7B8A">
      <w:pPr>
        <w:spacing w:after="0" w:line="240" w:lineRule="auto"/>
        <w:rPr>
          <w:rFonts w:ascii="Arial" w:hAnsi="Arial" w:cs="Arial"/>
          <w:sz w:val="24"/>
          <w:szCs w:val="24"/>
        </w:rPr>
      </w:pPr>
    </w:p>
    <w:p w14:paraId="13FDABAF" w14:textId="77777777" w:rsidR="00955CDE" w:rsidRDefault="00955CDE" w:rsidP="00EE7B8A">
      <w:pPr>
        <w:spacing w:after="0" w:line="240" w:lineRule="auto"/>
        <w:rPr>
          <w:rFonts w:ascii="Arial" w:hAnsi="Arial" w:cs="Arial"/>
          <w:sz w:val="24"/>
          <w:szCs w:val="24"/>
        </w:rPr>
      </w:pPr>
    </w:p>
    <w:p w14:paraId="1E9B42EA" w14:textId="0BD3A705" w:rsidR="00955CDE" w:rsidRDefault="00955CDE" w:rsidP="00EE7B8A">
      <w:pPr>
        <w:spacing w:after="0" w:line="240" w:lineRule="auto"/>
        <w:rPr>
          <w:rFonts w:ascii="Arial" w:hAnsi="Arial" w:cs="Arial"/>
          <w:sz w:val="24"/>
          <w:szCs w:val="24"/>
        </w:rPr>
      </w:pPr>
    </w:p>
    <w:p w14:paraId="7D58FAFE" w14:textId="77777777" w:rsidR="00651A23" w:rsidRDefault="00651A23" w:rsidP="00EE7B8A">
      <w:pPr>
        <w:spacing w:after="0" w:line="240" w:lineRule="auto"/>
        <w:rPr>
          <w:rFonts w:ascii="Arial" w:hAnsi="Arial" w:cs="Arial"/>
          <w:sz w:val="24"/>
          <w:szCs w:val="24"/>
        </w:rPr>
      </w:pPr>
    </w:p>
    <w:p w14:paraId="134F2BDE" w14:textId="77777777" w:rsidR="002245C1" w:rsidRDefault="002245C1" w:rsidP="00EE7B8A">
      <w:pPr>
        <w:spacing w:after="0" w:line="240" w:lineRule="auto"/>
        <w:rPr>
          <w:rFonts w:ascii="Arial" w:hAnsi="Arial" w:cs="Arial"/>
          <w:sz w:val="24"/>
          <w:szCs w:val="24"/>
        </w:rPr>
      </w:pPr>
    </w:p>
    <w:p w14:paraId="2F04DBE7" w14:textId="77777777" w:rsidR="00651A23" w:rsidRDefault="00651A23" w:rsidP="00EE7B8A">
      <w:pPr>
        <w:spacing w:after="0" w:line="240" w:lineRule="auto"/>
        <w:rPr>
          <w:rFonts w:ascii="Arial" w:eastAsia="Times New Roman" w:hAnsi="Arial" w:cs="Arial"/>
          <w:color w:val="000000"/>
          <w:kern w:val="0"/>
          <w:sz w:val="24"/>
          <w:szCs w:val="24"/>
          <w:lang w:eastAsia="en-GB"/>
          <w14:ligatures w14:val="none"/>
        </w:rPr>
      </w:pPr>
      <w:r>
        <w:rPr>
          <w:rFonts w:ascii="Arial" w:hAnsi="Arial" w:cs="Arial"/>
          <w:color w:val="000000"/>
        </w:rPr>
        <w:br w:type="page"/>
      </w:r>
    </w:p>
    <w:p w14:paraId="75AC33AD" w14:textId="59A1CB66"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As we have said, our policy is to devolve the toilets to another organisation.  We would be interested in hearing your thoughts and any information you may have for other arrangements for public toilets.</w:t>
      </w:r>
    </w:p>
    <w:p w14:paraId="79BC3AFF" w14:textId="77777777" w:rsidR="00955CDE" w:rsidRPr="00170762" w:rsidRDefault="00955CDE" w:rsidP="00EE7B8A">
      <w:pPr>
        <w:spacing w:after="0" w:line="240" w:lineRule="auto"/>
        <w:rPr>
          <w:rFonts w:ascii="Arial" w:hAnsi="Arial" w:cs="Arial"/>
          <w:sz w:val="12"/>
          <w:szCs w:val="12"/>
        </w:rPr>
      </w:pPr>
    </w:p>
    <w:p w14:paraId="38D69019" w14:textId="0B40983D" w:rsidR="00955CDE" w:rsidRPr="00955CDE" w:rsidRDefault="00955CDE" w:rsidP="00EE7B8A">
      <w:pPr>
        <w:pStyle w:val="ListParagraph"/>
        <w:numPr>
          <w:ilvl w:val="0"/>
          <w:numId w:val="5"/>
        </w:numPr>
        <w:spacing w:after="0" w:line="240" w:lineRule="auto"/>
        <w:ind w:left="426" w:hanging="426"/>
        <w:rPr>
          <w:rFonts w:ascii="Arial" w:hAnsi="Arial" w:cs="Arial"/>
          <w:b/>
          <w:bCs/>
          <w:sz w:val="28"/>
          <w:szCs w:val="28"/>
        </w:rPr>
      </w:pPr>
      <w:r w:rsidRPr="00A17F16">
        <w:rPr>
          <w:rFonts w:ascii="Arial" w:hAnsi="Arial" w:cs="Arial"/>
          <w:b/>
          <w:bCs/>
          <w:color w:val="333333"/>
          <w:sz w:val="24"/>
          <w:szCs w:val="24"/>
          <w:shd w:val="clear" w:color="auto" w:fill="FFFFFF"/>
        </w:rPr>
        <w:t>Which organisations or venues do you think are better placed to provide public toilets in your area, given that Rother District Council cannot provide them?</w:t>
      </w:r>
      <w:r w:rsidR="00170762" w:rsidRPr="00A17F16">
        <w:rPr>
          <w:rFonts w:ascii="Arial" w:hAnsi="Arial" w:cs="Arial"/>
          <w:b/>
          <w:bCs/>
          <w:color w:val="333333"/>
          <w:sz w:val="24"/>
          <w:szCs w:val="24"/>
          <w:shd w:val="clear" w:color="auto" w:fill="FFFFFF"/>
        </w:rPr>
        <w:t xml:space="preserve"> </w:t>
      </w:r>
      <w:r w:rsidR="00170762">
        <w:rPr>
          <w:rFonts w:ascii="Arial" w:hAnsi="Arial" w:cs="Arial"/>
          <w:color w:val="333333"/>
          <w:sz w:val="28"/>
          <w:szCs w:val="28"/>
          <w:shd w:val="clear" w:color="auto" w:fill="FFFFFF"/>
        </w:rPr>
        <w:t>(</w:t>
      </w:r>
      <w:r w:rsidR="00170762" w:rsidRPr="002245C1">
        <w:rPr>
          <w:rFonts w:ascii="Arial" w:hAnsi="Arial" w:cs="Arial"/>
          <w:color w:val="333333"/>
          <w:sz w:val="24"/>
          <w:szCs w:val="24"/>
          <w:shd w:val="clear" w:color="auto" w:fill="FFFFFF"/>
        </w:rPr>
        <w:t>Please write in below.)</w:t>
      </w:r>
      <w:r w:rsidR="002245C1">
        <w:rPr>
          <w:rFonts w:ascii="Arial" w:hAnsi="Arial" w:cs="Arial"/>
          <w:color w:val="333333"/>
          <w:sz w:val="24"/>
          <w:szCs w:val="24"/>
          <w:shd w:val="clear" w:color="auto" w:fill="FFFFFF"/>
        </w:rPr>
        <w:t xml:space="preserve">  </w:t>
      </w:r>
    </w:p>
    <w:p w14:paraId="69F6BFF3" w14:textId="77777777" w:rsidR="00955CDE" w:rsidRDefault="00955CDE" w:rsidP="00EE7B8A">
      <w:pPr>
        <w:spacing w:after="0" w:line="240" w:lineRule="auto"/>
        <w:rPr>
          <w:rFonts w:ascii="Arial" w:hAnsi="Arial" w:cs="Arial"/>
          <w:sz w:val="24"/>
          <w:szCs w:val="24"/>
        </w:rPr>
      </w:pPr>
    </w:p>
    <w:p w14:paraId="2D37FFC4" w14:textId="77777777" w:rsidR="00955CDE" w:rsidRDefault="00955CDE" w:rsidP="00EE7B8A">
      <w:pPr>
        <w:spacing w:after="0" w:line="240" w:lineRule="auto"/>
        <w:rPr>
          <w:rFonts w:ascii="Arial" w:hAnsi="Arial" w:cs="Arial"/>
          <w:sz w:val="24"/>
          <w:szCs w:val="24"/>
        </w:rPr>
      </w:pPr>
    </w:p>
    <w:p w14:paraId="5CC68592" w14:textId="77777777" w:rsidR="00955CDE" w:rsidRDefault="00955CDE" w:rsidP="00EE7B8A">
      <w:pPr>
        <w:spacing w:after="0" w:line="240" w:lineRule="auto"/>
        <w:rPr>
          <w:rFonts w:ascii="Arial" w:hAnsi="Arial" w:cs="Arial"/>
          <w:sz w:val="24"/>
          <w:szCs w:val="24"/>
        </w:rPr>
      </w:pPr>
    </w:p>
    <w:p w14:paraId="4146AA9C" w14:textId="77777777" w:rsidR="00955CDE" w:rsidRDefault="00955CDE" w:rsidP="00EE7B8A">
      <w:pPr>
        <w:spacing w:after="0" w:line="240" w:lineRule="auto"/>
        <w:rPr>
          <w:rFonts w:ascii="Arial" w:hAnsi="Arial" w:cs="Arial"/>
          <w:sz w:val="24"/>
          <w:szCs w:val="24"/>
        </w:rPr>
      </w:pPr>
    </w:p>
    <w:p w14:paraId="18D1EB8D" w14:textId="77777777" w:rsidR="00955CDE" w:rsidRDefault="00955CDE" w:rsidP="00EE7B8A">
      <w:pPr>
        <w:spacing w:after="0" w:line="240" w:lineRule="auto"/>
        <w:rPr>
          <w:rFonts w:ascii="Arial" w:hAnsi="Arial" w:cs="Arial"/>
          <w:sz w:val="24"/>
          <w:szCs w:val="24"/>
        </w:rPr>
      </w:pPr>
    </w:p>
    <w:p w14:paraId="4956BEE5" w14:textId="77777777" w:rsidR="00955CDE" w:rsidRDefault="00955CDE" w:rsidP="00EE7B8A">
      <w:pPr>
        <w:spacing w:after="0" w:line="240" w:lineRule="auto"/>
        <w:rPr>
          <w:rFonts w:ascii="Arial" w:hAnsi="Arial" w:cs="Arial"/>
          <w:sz w:val="24"/>
          <w:szCs w:val="24"/>
        </w:rPr>
      </w:pPr>
    </w:p>
    <w:p w14:paraId="6849E36B" w14:textId="77777777" w:rsidR="00651A23" w:rsidRDefault="00651A23" w:rsidP="00EE7B8A">
      <w:pPr>
        <w:spacing w:after="0" w:line="240" w:lineRule="auto"/>
        <w:rPr>
          <w:rFonts w:ascii="Arial" w:hAnsi="Arial" w:cs="Arial"/>
          <w:sz w:val="24"/>
          <w:szCs w:val="24"/>
        </w:rPr>
      </w:pPr>
    </w:p>
    <w:p w14:paraId="0F109023" w14:textId="77777777" w:rsidR="00651A23" w:rsidRDefault="00651A23" w:rsidP="00EE7B8A">
      <w:pPr>
        <w:spacing w:after="0" w:line="240" w:lineRule="auto"/>
        <w:rPr>
          <w:rFonts w:ascii="Arial" w:hAnsi="Arial" w:cs="Arial"/>
          <w:sz w:val="24"/>
          <w:szCs w:val="24"/>
        </w:rPr>
      </w:pPr>
    </w:p>
    <w:p w14:paraId="1C56FB20" w14:textId="77777777" w:rsidR="00651A23" w:rsidRDefault="00651A23" w:rsidP="00EE7B8A">
      <w:pPr>
        <w:spacing w:after="0" w:line="240" w:lineRule="auto"/>
        <w:rPr>
          <w:rFonts w:ascii="Arial" w:hAnsi="Arial" w:cs="Arial"/>
          <w:sz w:val="24"/>
          <w:szCs w:val="24"/>
        </w:rPr>
      </w:pPr>
    </w:p>
    <w:p w14:paraId="1C6103BC" w14:textId="77777777" w:rsidR="00651A23" w:rsidRDefault="00651A23" w:rsidP="00EE7B8A">
      <w:pPr>
        <w:spacing w:after="0" w:line="240" w:lineRule="auto"/>
        <w:rPr>
          <w:rFonts w:ascii="Arial" w:hAnsi="Arial" w:cs="Arial"/>
          <w:sz w:val="24"/>
          <w:szCs w:val="24"/>
        </w:rPr>
      </w:pPr>
    </w:p>
    <w:p w14:paraId="332BA5CE" w14:textId="77777777" w:rsidR="00651A23" w:rsidRDefault="00651A23" w:rsidP="00EE7B8A">
      <w:pPr>
        <w:spacing w:after="0" w:line="240" w:lineRule="auto"/>
        <w:rPr>
          <w:rFonts w:ascii="Arial" w:hAnsi="Arial" w:cs="Arial"/>
          <w:sz w:val="24"/>
          <w:szCs w:val="24"/>
        </w:rPr>
      </w:pPr>
    </w:p>
    <w:p w14:paraId="48978DD2" w14:textId="77777777" w:rsidR="00651A23" w:rsidRDefault="00651A23" w:rsidP="00EE7B8A">
      <w:pPr>
        <w:spacing w:after="0" w:line="240" w:lineRule="auto"/>
        <w:rPr>
          <w:rFonts w:ascii="Arial" w:hAnsi="Arial" w:cs="Arial"/>
          <w:sz w:val="24"/>
          <w:szCs w:val="24"/>
        </w:rPr>
      </w:pPr>
    </w:p>
    <w:p w14:paraId="56774AC8" w14:textId="0A31BB9C" w:rsidR="00955CDE" w:rsidRPr="00CA2271" w:rsidRDefault="00955CDE" w:rsidP="00EE7B8A">
      <w:pPr>
        <w:spacing w:after="0" w:line="240" w:lineRule="auto"/>
        <w:rPr>
          <w:rFonts w:ascii="Arial" w:hAnsi="Arial" w:cs="Arial"/>
          <w:sz w:val="28"/>
          <w:szCs w:val="28"/>
        </w:rPr>
      </w:pPr>
      <w:r w:rsidRPr="00CA2271">
        <w:rPr>
          <w:rFonts w:ascii="Arial" w:hAnsi="Arial" w:cs="Arial"/>
          <w:b/>
          <w:bCs/>
          <w:sz w:val="36"/>
          <w:szCs w:val="36"/>
        </w:rPr>
        <w:t>Savings Proposals</w:t>
      </w:r>
    </w:p>
    <w:p w14:paraId="11A4DEEF" w14:textId="77777777" w:rsidR="00955CDE" w:rsidRDefault="00955CDE" w:rsidP="00EE7B8A">
      <w:pPr>
        <w:spacing w:after="0" w:line="240" w:lineRule="auto"/>
        <w:rPr>
          <w:rFonts w:ascii="Arial" w:hAnsi="Arial" w:cs="Arial"/>
          <w:sz w:val="24"/>
          <w:szCs w:val="24"/>
        </w:rPr>
      </w:pPr>
    </w:p>
    <w:p w14:paraId="35B5BB91" w14:textId="5AA38B6A"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Council has a budget deficit of £3.8 million next year.  We are planning to use £0.5m from reserves towards the £3.8 million.</w:t>
      </w:r>
    </w:p>
    <w:p w14:paraId="5A256134"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17E980E5"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That leaves us with the challenge of finding savings and additional income of £3.3 million to fill the gap. Achieving savings this year will help ensure we can balance the books over the coming years.</w:t>
      </w:r>
    </w:p>
    <w:p w14:paraId="42B140B0"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74029526"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We tried to minimise the impact on residents and front-line services. More than half of our savings will come from improving our </w:t>
      </w:r>
      <w:proofErr w:type="gramStart"/>
      <w:r>
        <w:rPr>
          <w:rFonts w:ascii="Arial" w:hAnsi="Arial" w:cs="Arial"/>
          <w:color w:val="000000"/>
        </w:rPr>
        <w:t>back office</w:t>
      </w:r>
      <w:proofErr w:type="gramEnd"/>
      <w:r>
        <w:rPr>
          <w:rFonts w:ascii="Arial" w:hAnsi="Arial" w:cs="Arial"/>
          <w:color w:val="000000"/>
        </w:rPr>
        <w:t xml:space="preserve"> systems (55%).  We propose to make savings from shared services and from our contracted services. We propose to raise more money from fees and charges. </w:t>
      </w:r>
    </w:p>
    <w:p w14:paraId="46DAFB7A"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2220C958"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To deliver such a big budget reduction we </w:t>
      </w:r>
      <w:proofErr w:type="gramStart"/>
      <w:r>
        <w:rPr>
          <w:rFonts w:ascii="Arial" w:hAnsi="Arial" w:cs="Arial"/>
          <w:color w:val="000000"/>
        </w:rPr>
        <w:t>have to</w:t>
      </w:r>
      <w:proofErr w:type="gramEnd"/>
      <w:r>
        <w:rPr>
          <w:rFonts w:ascii="Arial" w:hAnsi="Arial" w:cs="Arial"/>
          <w:color w:val="000000"/>
        </w:rPr>
        <w:t xml:space="preserve"> reduce some services. The amount of money we propose to save in 2024/25 is:</w:t>
      </w:r>
    </w:p>
    <w:p w14:paraId="298682B8"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5ED8F63B"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Style w:val="Strong"/>
          <w:rFonts w:ascii="Arial" w:hAnsi="Arial" w:cs="Arial"/>
          <w:color w:val="000000"/>
        </w:rPr>
        <w:t>Grounds maintenance: £297,000 </w:t>
      </w:r>
      <w:r>
        <w:rPr>
          <w:rFonts w:ascii="Arial" w:hAnsi="Arial" w:cs="Arial"/>
          <w:color w:val="000000"/>
        </w:rPr>
        <w:t>and further savings to a total of £594,000 by 2027/28.</w:t>
      </w:r>
      <w:r>
        <w:rPr>
          <w:rFonts w:ascii="Arial" w:hAnsi="Arial" w:cs="Arial"/>
          <w:color w:val="000000"/>
        </w:rPr>
        <w:br/>
      </w:r>
      <w:r>
        <w:rPr>
          <w:rStyle w:val="Strong"/>
          <w:rFonts w:ascii="Arial" w:hAnsi="Arial" w:cs="Arial"/>
          <w:color w:val="000000"/>
        </w:rPr>
        <w:t>de la Warr Concessions Fund: £12,000</w:t>
      </w:r>
    </w:p>
    <w:p w14:paraId="5DBF6CE7" w14:textId="77777777" w:rsidR="00955CDE" w:rsidRDefault="00955CDE" w:rsidP="00EE7B8A">
      <w:pPr>
        <w:pStyle w:val="NormalWeb"/>
        <w:shd w:val="clear" w:color="auto" w:fill="FFFFFF"/>
        <w:spacing w:before="0" w:beforeAutospacing="0" w:after="0" w:afterAutospacing="0"/>
        <w:rPr>
          <w:rStyle w:val="Strong"/>
          <w:rFonts w:ascii="Arial" w:hAnsi="Arial" w:cs="Arial"/>
          <w:color w:val="000000"/>
        </w:rPr>
      </w:pPr>
    </w:p>
    <w:p w14:paraId="446B174A" w14:textId="28519B4C" w:rsidR="00955CDE" w:rsidRDefault="00955CDE" w:rsidP="00EE7B8A">
      <w:pPr>
        <w:pStyle w:val="NormalWeb"/>
        <w:shd w:val="clear" w:color="auto" w:fill="FFFFFF"/>
        <w:spacing w:before="0" w:beforeAutospacing="0" w:after="0" w:afterAutospacing="0"/>
        <w:rPr>
          <w:rFonts w:ascii="Arial" w:hAnsi="Arial" w:cs="Arial"/>
          <w:color w:val="000000"/>
        </w:rPr>
      </w:pPr>
      <w:r w:rsidRPr="00A17F16">
        <w:rPr>
          <w:rStyle w:val="Strong"/>
          <w:rFonts w:ascii="Arial" w:hAnsi="Arial" w:cs="Arial"/>
          <w:color w:val="000000"/>
          <w:sz w:val="28"/>
          <w:szCs w:val="28"/>
        </w:rPr>
        <w:t>Grounds Maintenance</w:t>
      </w:r>
      <w:r>
        <w:rPr>
          <w:rFonts w:ascii="Arial" w:hAnsi="Arial" w:cs="Arial"/>
          <w:color w:val="000000"/>
        </w:rPr>
        <w:br/>
        <w:t xml:space="preserve">Our grounds maintenance service is provided through a contractor.  They maintain and keep tidy </w:t>
      </w:r>
      <w:proofErr w:type="spellStart"/>
      <w:r>
        <w:rPr>
          <w:rFonts w:ascii="Arial" w:hAnsi="Arial" w:cs="Arial"/>
          <w:color w:val="000000"/>
        </w:rPr>
        <w:t>some</w:t>
      </w:r>
      <w:proofErr w:type="spellEnd"/>
      <w:r>
        <w:rPr>
          <w:rFonts w:ascii="Arial" w:hAnsi="Arial" w:cs="Arial"/>
          <w:color w:val="000000"/>
        </w:rPr>
        <w:t xml:space="preserve"> of Rother's parks, playgrounds, sports pitches, recreation grounds, green open </w:t>
      </w:r>
      <w:proofErr w:type="gramStart"/>
      <w:r>
        <w:rPr>
          <w:rFonts w:ascii="Arial" w:hAnsi="Arial" w:cs="Arial"/>
          <w:color w:val="000000"/>
        </w:rPr>
        <w:t>areas</w:t>
      </w:r>
      <w:proofErr w:type="gramEnd"/>
      <w:r>
        <w:rPr>
          <w:rFonts w:ascii="Arial" w:hAnsi="Arial" w:cs="Arial"/>
          <w:color w:val="000000"/>
        </w:rPr>
        <w:t xml:space="preserve"> and seafronts. These proposals are to have a phased reduction in expenditure over the next 3 years. This means that we will be reducing the specification and frequencies of certain aspects of grounds maintenance including grass cutting and planting.</w:t>
      </w:r>
    </w:p>
    <w:p w14:paraId="0AEB9634"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5B695443"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Things will look a bit different. In some areas the grass will grow longer. There will be fewer annually planted, display flower beds.  There is a strong possibility we won't be able to maintain bowls greens, football pitches and cricket pitches. </w:t>
      </w:r>
    </w:p>
    <w:p w14:paraId="64960F3C"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72D27B22"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We will be working with sports clubs and associations to see what they might be able to take over and manage. We will continue to work with the town and parish councils to try and devolve some of this provision as well.  It is possible that if we can't devolve some sport facilities that they will no longer exist.</w:t>
      </w:r>
    </w:p>
    <w:p w14:paraId="28442E74" w14:textId="77777777" w:rsidR="00955CDE" w:rsidRDefault="00955CDE" w:rsidP="00EE7B8A">
      <w:pPr>
        <w:pStyle w:val="NormalWeb"/>
        <w:shd w:val="clear" w:color="auto" w:fill="FFFFFF"/>
        <w:spacing w:before="0" w:beforeAutospacing="0" w:after="0" w:afterAutospacing="0"/>
        <w:rPr>
          <w:rFonts w:ascii="Arial" w:hAnsi="Arial" w:cs="Arial"/>
          <w:color w:val="000000"/>
        </w:rPr>
      </w:pPr>
    </w:p>
    <w:p w14:paraId="0FCABDAB" w14:textId="77777777" w:rsidR="00955CDE" w:rsidRDefault="00955CDE" w:rsidP="00EE7B8A">
      <w:pPr>
        <w:pStyle w:val="NormalWeb"/>
        <w:shd w:val="clear" w:color="auto" w:fill="FFFFFF"/>
        <w:spacing w:before="0" w:beforeAutospacing="0" w:after="0" w:afterAutospacing="0"/>
        <w:rPr>
          <w:rFonts w:ascii="Arial" w:hAnsi="Arial" w:cs="Arial"/>
          <w:color w:val="000000"/>
        </w:rPr>
      </w:pPr>
      <w:r w:rsidRPr="00A17F16">
        <w:rPr>
          <w:rStyle w:val="Strong"/>
          <w:rFonts w:ascii="Arial" w:hAnsi="Arial" w:cs="Arial"/>
          <w:color w:val="000000"/>
          <w:sz w:val="28"/>
          <w:szCs w:val="28"/>
        </w:rPr>
        <w:lastRenderedPageBreak/>
        <w:t>de la Warr Concessions Fund</w:t>
      </w:r>
      <w:r>
        <w:rPr>
          <w:rFonts w:ascii="Arial" w:hAnsi="Arial" w:cs="Arial"/>
          <w:color w:val="000000"/>
        </w:rPr>
        <w:br/>
        <w:t xml:space="preserve">This proposal is to remove the annual concessions fund. This fund was created so that some community groups could get a reduction in hiring the Pavilion. They would not have been able to afford to use it otherwise. Having the fund meant the Pavilion would still </w:t>
      </w:r>
      <w:proofErr w:type="gramStart"/>
      <w:r>
        <w:rPr>
          <w:rFonts w:ascii="Arial" w:hAnsi="Arial" w:cs="Arial"/>
          <w:color w:val="000000"/>
        </w:rPr>
        <w:t>covered</w:t>
      </w:r>
      <w:proofErr w:type="gramEnd"/>
      <w:r>
        <w:rPr>
          <w:rFonts w:ascii="Arial" w:hAnsi="Arial" w:cs="Arial"/>
          <w:color w:val="000000"/>
        </w:rPr>
        <w:t xml:space="preserve"> its costs.</w:t>
      </w:r>
    </w:p>
    <w:p w14:paraId="336DEC22" w14:textId="77777777" w:rsidR="00955CDE" w:rsidRPr="00546B38" w:rsidRDefault="00955CDE" w:rsidP="00EE7B8A">
      <w:pPr>
        <w:spacing w:after="0" w:line="240" w:lineRule="auto"/>
        <w:rPr>
          <w:rFonts w:ascii="Arial" w:hAnsi="Arial" w:cs="Arial"/>
          <w:sz w:val="20"/>
          <w:szCs w:val="20"/>
        </w:rPr>
      </w:pPr>
    </w:p>
    <w:p w14:paraId="470B4D9A" w14:textId="77777777" w:rsidR="00546B38" w:rsidRDefault="00546B38" w:rsidP="00EE7B8A">
      <w:pPr>
        <w:spacing w:after="0" w:line="240" w:lineRule="auto"/>
        <w:rPr>
          <w:rFonts w:ascii="Arial" w:hAnsi="Arial" w:cs="Arial"/>
          <w:sz w:val="24"/>
          <w:szCs w:val="24"/>
        </w:rPr>
      </w:pPr>
    </w:p>
    <w:p w14:paraId="323837DD" w14:textId="3EF5EA73" w:rsidR="00955CDE" w:rsidRPr="00A17F16" w:rsidRDefault="00955CDE"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 xml:space="preserve"> Would you be negatively impacted by reducing our grounds maintenance service?</w:t>
      </w:r>
      <w:r w:rsidR="00170762" w:rsidRPr="00A17F16">
        <w:rPr>
          <w:rFonts w:ascii="Arial" w:hAnsi="Arial" w:cs="Arial"/>
          <w:b/>
          <w:bCs/>
          <w:sz w:val="24"/>
          <w:szCs w:val="24"/>
        </w:rPr>
        <w:t xml:space="preserve">  </w:t>
      </w:r>
      <w:r w:rsidR="00170762" w:rsidRPr="00A17F16">
        <w:rPr>
          <w:rFonts w:ascii="Arial" w:hAnsi="Arial" w:cs="Arial"/>
          <w:sz w:val="24"/>
          <w:szCs w:val="24"/>
        </w:rPr>
        <w:t>(Please circle one answer.)  If ‘yes’, please answer Q8.</w:t>
      </w:r>
    </w:p>
    <w:p w14:paraId="5665D228" w14:textId="77777777" w:rsidR="00170762" w:rsidRDefault="00170762" w:rsidP="00EE7B8A">
      <w:pPr>
        <w:pStyle w:val="ListParagraph"/>
        <w:spacing w:after="0" w:line="240" w:lineRule="auto"/>
        <w:ind w:left="360"/>
        <w:rPr>
          <w:rFonts w:ascii="Arial" w:hAnsi="Arial" w:cs="Arial"/>
          <w:b/>
          <w:bCs/>
          <w:sz w:val="28"/>
          <w:szCs w:val="28"/>
        </w:rPr>
      </w:pPr>
    </w:p>
    <w:p w14:paraId="7FDC9D73" w14:textId="028C26F2" w:rsidR="00170762" w:rsidRPr="00170762" w:rsidRDefault="00170762" w:rsidP="00EE7B8A">
      <w:pPr>
        <w:pStyle w:val="ListParagraph"/>
        <w:spacing w:after="0" w:line="240" w:lineRule="auto"/>
        <w:ind w:left="360"/>
        <w:rPr>
          <w:rFonts w:ascii="Arial" w:hAnsi="Arial" w:cs="Arial"/>
          <w:sz w:val="28"/>
          <w:szCs w:val="28"/>
        </w:rPr>
      </w:pPr>
      <w:r w:rsidRPr="00170762">
        <w:rPr>
          <w:rFonts w:ascii="Arial" w:hAnsi="Arial" w:cs="Arial"/>
          <w:sz w:val="28"/>
          <w:szCs w:val="28"/>
        </w:rPr>
        <w:t>Yes</w:t>
      </w:r>
      <w:r w:rsidRPr="00170762">
        <w:rPr>
          <w:rFonts w:ascii="Arial" w:hAnsi="Arial" w:cs="Arial"/>
          <w:sz w:val="28"/>
          <w:szCs w:val="28"/>
        </w:rPr>
        <w:tab/>
      </w:r>
      <w:r w:rsidRPr="00170762">
        <w:rPr>
          <w:rFonts w:ascii="Arial" w:hAnsi="Arial" w:cs="Arial"/>
          <w:sz w:val="28"/>
          <w:szCs w:val="28"/>
        </w:rPr>
        <w:tab/>
        <w:t>No</w:t>
      </w:r>
    </w:p>
    <w:p w14:paraId="71E91436" w14:textId="77777777" w:rsidR="00170762" w:rsidRPr="00170762" w:rsidRDefault="00170762" w:rsidP="00EE7B8A">
      <w:pPr>
        <w:pStyle w:val="ListParagraph"/>
        <w:spacing w:after="0" w:line="240" w:lineRule="auto"/>
        <w:ind w:left="360"/>
        <w:rPr>
          <w:rFonts w:ascii="Arial" w:hAnsi="Arial" w:cs="Arial"/>
          <w:b/>
          <w:bCs/>
          <w:sz w:val="28"/>
          <w:szCs w:val="28"/>
        </w:rPr>
      </w:pPr>
    </w:p>
    <w:p w14:paraId="2DC922BB" w14:textId="68E7700E" w:rsidR="00170762" w:rsidRPr="00A17F16" w:rsidRDefault="00170762"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Would you be negatively impacted by removing the de la Warr Pavilion concessionary fund?</w:t>
      </w:r>
      <w:r w:rsidRPr="00A17F16">
        <w:rPr>
          <w:rFonts w:ascii="Arial" w:hAnsi="Arial" w:cs="Arial"/>
          <w:sz w:val="24"/>
          <w:szCs w:val="24"/>
        </w:rPr>
        <w:t xml:space="preserve">  (Please circle one answer.)  If ‘</w:t>
      </w:r>
      <w:proofErr w:type="gramStart"/>
      <w:r w:rsidRPr="00A17F16">
        <w:rPr>
          <w:rFonts w:ascii="Arial" w:hAnsi="Arial" w:cs="Arial"/>
          <w:sz w:val="24"/>
          <w:szCs w:val="24"/>
        </w:rPr>
        <w:t>yes’</w:t>
      </w:r>
      <w:proofErr w:type="gramEnd"/>
      <w:r w:rsidRPr="00A17F16">
        <w:rPr>
          <w:rFonts w:ascii="Arial" w:hAnsi="Arial" w:cs="Arial"/>
          <w:sz w:val="24"/>
          <w:szCs w:val="24"/>
        </w:rPr>
        <w:t xml:space="preserve"> please answer Q9.</w:t>
      </w:r>
    </w:p>
    <w:p w14:paraId="311D7C61" w14:textId="77777777" w:rsidR="00170762" w:rsidRPr="00170762" w:rsidRDefault="00170762" w:rsidP="00EE7B8A">
      <w:pPr>
        <w:spacing w:after="0" w:line="240" w:lineRule="auto"/>
        <w:ind w:left="360"/>
        <w:rPr>
          <w:rFonts w:ascii="Arial" w:hAnsi="Arial" w:cs="Arial"/>
          <w:b/>
          <w:bCs/>
          <w:sz w:val="28"/>
          <w:szCs w:val="28"/>
        </w:rPr>
      </w:pPr>
    </w:p>
    <w:p w14:paraId="533953CD" w14:textId="77777777" w:rsidR="00170762" w:rsidRPr="00170762" w:rsidRDefault="00170762" w:rsidP="00EE7B8A">
      <w:pPr>
        <w:spacing w:after="0" w:line="240" w:lineRule="auto"/>
        <w:ind w:left="360"/>
        <w:rPr>
          <w:rFonts w:ascii="Arial" w:hAnsi="Arial" w:cs="Arial"/>
          <w:sz w:val="28"/>
          <w:szCs w:val="28"/>
        </w:rPr>
      </w:pPr>
      <w:r w:rsidRPr="00170762">
        <w:rPr>
          <w:rFonts w:ascii="Arial" w:hAnsi="Arial" w:cs="Arial"/>
          <w:sz w:val="28"/>
          <w:szCs w:val="28"/>
        </w:rPr>
        <w:t>Yes</w:t>
      </w:r>
      <w:r w:rsidRPr="00170762">
        <w:rPr>
          <w:rFonts w:ascii="Arial" w:hAnsi="Arial" w:cs="Arial"/>
          <w:sz w:val="28"/>
          <w:szCs w:val="28"/>
        </w:rPr>
        <w:tab/>
      </w:r>
      <w:r w:rsidRPr="00170762">
        <w:rPr>
          <w:rFonts w:ascii="Arial" w:hAnsi="Arial" w:cs="Arial"/>
          <w:sz w:val="28"/>
          <w:szCs w:val="28"/>
        </w:rPr>
        <w:tab/>
        <w:t>No</w:t>
      </w:r>
    </w:p>
    <w:p w14:paraId="6446B688" w14:textId="404CBE47" w:rsidR="00955CDE" w:rsidRDefault="00955CDE" w:rsidP="00EE7B8A">
      <w:pPr>
        <w:spacing w:after="0" w:line="240" w:lineRule="auto"/>
        <w:rPr>
          <w:rFonts w:ascii="Arial" w:hAnsi="Arial" w:cs="Arial"/>
          <w:sz w:val="24"/>
          <w:szCs w:val="24"/>
        </w:rPr>
      </w:pPr>
    </w:p>
    <w:p w14:paraId="3B1F862A" w14:textId="24132CF1" w:rsidR="00170762" w:rsidRPr="00A17F16" w:rsidRDefault="0027502B"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What i</w:t>
      </w:r>
      <w:r w:rsidR="00170762" w:rsidRPr="00A17F16">
        <w:rPr>
          <w:rFonts w:ascii="Arial" w:hAnsi="Arial" w:cs="Arial"/>
          <w:b/>
          <w:bCs/>
          <w:sz w:val="24"/>
          <w:szCs w:val="24"/>
        </w:rPr>
        <w:t xml:space="preserve">mpact </w:t>
      </w:r>
      <w:r w:rsidR="00651A23" w:rsidRPr="00A17F16">
        <w:rPr>
          <w:rFonts w:ascii="Arial" w:hAnsi="Arial" w:cs="Arial"/>
          <w:b/>
          <w:bCs/>
          <w:sz w:val="24"/>
          <w:szCs w:val="24"/>
        </w:rPr>
        <w:t xml:space="preserve">would </w:t>
      </w:r>
      <w:r w:rsidR="00170762" w:rsidRPr="00A17F16">
        <w:rPr>
          <w:rFonts w:ascii="Arial" w:hAnsi="Arial" w:cs="Arial"/>
          <w:b/>
          <w:bCs/>
          <w:sz w:val="24"/>
          <w:szCs w:val="24"/>
        </w:rPr>
        <w:t>the proposed savings on grounds maintenance have on you</w:t>
      </w:r>
      <w:r w:rsidRPr="00A17F16">
        <w:rPr>
          <w:rFonts w:ascii="Arial" w:hAnsi="Arial" w:cs="Arial"/>
          <w:b/>
          <w:bCs/>
          <w:sz w:val="24"/>
          <w:szCs w:val="24"/>
        </w:rPr>
        <w:t>?</w:t>
      </w:r>
      <w:r w:rsidR="00170762" w:rsidRPr="00A17F16">
        <w:rPr>
          <w:rFonts w:ascii="Arial" w:hAnsi="Arial" w:cs="Arial"/>
          <w:b/>
          <w:bCs/>
          <w:sz w:val="24"/>
          <w:szCs w:val="24"/>
        </w:rPr>
        <w:t xml:space="preserve">    </w:t>
      </w:r>
      <w:r w:rsidR="00170762" w:rsidRPr="00A17F16">
        <w:rPr>
          <w:rFonts w:ascii="Arial" w:hAnsi="Arial" w:cs="Arial"/>
          <w:sz w:val="24"/>
          <w:szCs w:val="24"/>
        </w:rPr>
        <w:t>(Please write in below.)</w:t>
      </w:r>
      <w:r w:rsidRPr="00A17F16">
        <w:rPr>
          <w:rFonts w:ascii="Arial" w:hAnsi="Arial" w:cs="Arial"/>
          <w:sz w:val="24"/>
          <w:szCs w:val="24"/>
        </w:rPr>
        <w:t xml:space="preserve">  Skip question if no impact.</w:t>
      </w:r>
    </w:p>
    <w:p w14:paraId="1F465221" w14:textId="77777777" w:rsidR="00955CDE" w:rsidRDefault="00955CDE" w:rsidP="00EE7B8A">
      <w:pPr>
        <w:spacing w:after="0" w:line="240" w:lineRule="auto"/>
        <w:rPr>
          <w:rFonts w:ascii="Arial" w:hAnsi="Arial" w:cs="Arial"/>
          <w:sz w:val="24"/>
          <w:szCs w:val="24"/>
        </w:rPr>
      </w:pPr>
    </w:p>
    <w:p w14:paraId="0A5C3E84" w14:textId="77777777" w:rsidR="00170762" w:rsidRDefault="00170762" w:rsidP="00EE7B8A">
      <w:pPr>
        <w:spacing w:after="0" w:line="240" w:lineRule="auto"/>
        <w:rPr>
          <w:rFonts w:ascii="Arial" w:hAnsi="Arial" w:cs="Arial"/>
          <w:sz w:val="24"/>
          <w:szCs w:val="24"/>
        </w:rPr>
      </w:pPr>
    </w:p>
    <w:p w14:paraId="448A1FB7" w14:textId="77777777" w:rsidR="00170762" w:rsidRDefault="00170762" w:rsidP="00EE7B8A">
      <w:pPr>
        <w:spacing w:after="0" w:line="240" w:lineRule="auto"/>
        <w:rPr>
          <w:rFonts w:ascii="Arial" w:hAnsi="Arial" w:cs="Arial"/>
          <w:sz w:val="24"/>
          <w:szCs w:val="24"/>
        </w:rPr>
      </w:pPr>
    </w:p>
    <w:p w14:paraId="5A9121B2" w14:textId="77777777" w:rsidR="00170762" w:rsidRDefault="00170762" w:rsidP="00EE7B8A">
      <w:pPr>
        <w:spacing w:after="0" w:line="240" w:lineRule="auto"/>
        <w:rPr>
          <w:rFonts w:ascii="Arial" w:hAnsi="Arial" w:cs="Arial"/>
          <w:sz w:val="24"/>
          <w:szCs w:val="24"/>
        </w:rPr>
      </w:pPr>
    </w:p>
    <w:p w14:paraId="3A1C8D18" w14:textId="77777777" w:rsidR="00170762" w:rsidRDefault="00170762" w:rsidP="00EE7B8A">
      <w:pPr>
        <w:spacing w:after="0" w:line="240" w:lineRule="auto"/>
        <w:rPr>
          <w:rFonts w:ascii="Arial" w:hAnsi="Arial" w:cs="Arial"/>
          <w:sz w:val="24"/>
          <w:szCs w:val="24"/>
        </w:rPr>
      </w:pPr>
    </w:p>
    <w:p w14:paraId="487A1F66" w14:textId="77777777" w:rsidR="00170762" w:rsidRDefault="00170762" w:rsidP="00EE7B8A">
      <w:pPr>
        <w:spacing w:after="0" w:line="240" w:lineRule="auto"/>
        <w:rPr>
          <w:rFonts w:ascii="Arial" w:hAnsi="Arial" w:cs="Arial"/>
          <w:sz w:val="24"/>
          <w:szCs w:val="24"/>
        </w:rPr>
      </w:pPr>
    </w:p>
    <w:p w14:paraId="511C6C2D" w14:textId="77777777" w:rsidR="00170762" w:rsidRDefault="00170762" w:rsidP="00EE7B8A">
      <w:pPr>
        <w:spacing w:after="0" w:line="240" w:lineRule="auto"/>
        <w:rPr>
          <w:rFonts w:ascii="Arial" w:hAnsi="Arial" w:cs="Arial"/>
          <w:sz w:val="24"/>
          <w:szCs w:val="24"/>
        </w:rPr>
      </w:pPr>
    </w:p>
    <w:p w14:paraId="19DD3AF5" w14:textId="77777777" w:rsidR="00170762" w:rsidRDefault="00170762" w:rsidP="00EE7B8A">
      <w:pPr>
        <w:spacing w:after="0" w:line="240" w:lineRule="auto"/>
        <w:rPr>
          <w:rFonts w:ascii="Arial" w:hAnsi="Arial" w:cs="Arial"/>
          <w:sz w:val="24"/>
          <w:szCs w:val="24"/>
        </w:rPr>
      </w:pPr>
    </w:p>
    <w:p w14:paraId="39B25399" w14:textId="77777777" w:rsidR="00170762" w:rsidRDefault="00170762" w:rsidP="00EE7B8A">
      <w:pPr>
        <w:spacing w:after="0" w:line="240" w:lineRule="auto"/>
        <w:rPr>
          <w:rFonts w:ascii="Arial" w:hAnsi="Arial" w:cs="Arial"/>
          <w:sz w:val="24"/>
          <w:szCs w:val="24"/>
        </w:rPr>
      </w:pPr>
    </w:p>
    <w:p w14:paraId="27F636A6" w14:textId="77777777" w:rsidR="00170762" w:rsidRDefault="00170762" w:rsidP="00EE7B8A">
      <w:pPr>
        <w:spacing w:after="0" w:line="240" w:lineRule="auto"/>
        <w:rPr>
          <w:rFonts w:ascii="Arial" w:hAnsi="Arial" w:cs="Arial"/>
          <w:sz w:val="24"/>
          <w:szCs w:val="24"/>
        </w:rPr>
      </w:pPr>
    </w:p>
    <w:p w14:paraId="0043E41F" w14:textId="37F547AD" w:rsidR="00170762" w:rsidRPr="00A17F16" w:rsidRDefault="0027502B"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W</w:t>
      </w:r>
      <w:r w:rsidR="00170762" w:rsidRPr="00A17F16">
        <w:rPr>
          <w:rFonts w:ascii="Arial" w:hAnsi="Arial" w:cs="Arial"/>
          <w:b/>
          <w:bCs/>
          <w:sz w:val="24"/>
          <w:szCs w:val="24"/>
        </w:rPr>
        <w:t xml:space="preserve">hat impact </w:t>
      </w:r>
      <w:r w:rsidR="00651A23" w:rsidRPr="00A17F16">
        <w:rPr>
          <w:rFonts w:ascii="Arial" w:hAnsi="Arial" w:cs="Arial"/>
          <w:b/>
          <w:bCs/>
          <w:sz w:val="24"/>
          <w:szCs w:val="24"/>
        </w:rPr>
        <w:t xml:space="preserve">would </w:t>
      </w:r>
      <w:r w:rsidR="00170762" w:rsidRPr="00A17F16">
        <w:rPr>
          <w:rFonts w:ascii="Arial" w:hAnsi="Arial" w:cs="Arial"/>
          <w:b/>
          <w:bCs/>
          <w:sz w:val="24"/>
          <w:szCs w:val="24"/>
        </w:rPr>
        <w:t xml:space="preserve">the proposed savings on the de la Warr Pavilion concessions fund </w:t>
      </w:r>
      <w:r w:rsidR="00651A23" w:rsidRPr="00A17F16">
        <w:rPr>
          <w:rFonts w:ascii="Arial" w:hAnsi="Arial" w:cs="Arial"/>
          <w:b/>
          <w:bCs/>
          <w:sz w:val="24"/>
          <w:szCs w:val="24"/>
        </w:rPr>
        <w:t xml:space="preserve">have </w:t>
      </w:r>
      <w:r w:rsidR="00170762" w:rsidRPr="00A17F16">
        <w:rPr>
          <w:rFonts w:ascii="Arial" w:hAnsi="Arial" w:cs="Arial"/>
          <w:b/>
          <w:bCs/>
          <w:sz w:val="24"/>
          <w:szCs w:val="24"/>
        </w:rPr>
        <w:t>on you</w:t>
      </w:r>
      <w:r w:rsidR="00651A23" w:rsidRPr="00A17F16">
        <w:rPr>
          <w:rFonts w:ascii="Arial" w:hAnsi="Arial" w:cs="Arial"/>
          <w:b/>
          <w:bCs/>
          <w:sz w:val="24"/>
          <w:szCs w:val="24"/>
        </w:rPr>
        <w:t>?</w:t>
      </w:r>
      <w:r w:rsidR="00170762" w:rsidRPr="00A17F16">
        <w:rPr>
          <w:rFonts w:ascii="Arial" w:hAnsi="Arial" w:cs="Arial"/>
          <w:sz w:val="24"/>
          <w:szCs w:val="24"/>
        </w:rPr>
        <w:t xml:space="preserve">  (Please write in below.)</w:t>
      </w:r>
      <w:r w:rsidRPr="00A17F16">
        <w:rPr>
          <w:rFonts w:ascii="Arial" w:hAnsi="Arial" w:cs="Arial"/>
          <w:sz w:val="24"/>
          <w:szCs w:val="24"/>
        </w:rPr>
        <w:t xml:space="preserve"> Skip question if no impact.</w:t>
      </w:r>
    </w:p>
    <w:p w14:paraId="38835A59" w14:textId="77777777" w:rsidR="00955CDE" w:rsidRDefault="00955CDE" w:rsidP="00EE7B8A">
      <w:pPr>
        <w:spacing w:after="0" w:line="240" w:lineRule="auto"/>
        <w:rPr>
          <w:rFonts w:ascii="Arial" w:hAnsi="Arial" w:cs="Arial"/>
          <w:sz w:val="24"/>
          <w:szCs w:val="24"/>
        </w:rPr>
      </w:pPr>
    </w:p>
    <w:p w14:paraId="5402D266" w14:textId="77777777" w:rsidR="00955CDE" w:rsidRDefault="00955CDE" w:rsidP="00EE7B8A">
      <w:pPr>
        <w:spacing w:after="0" w:line="240" w:lineRule="auto"/>
        <w:rPr>
          <w:rFonts w:ascii="Arial" w:hAnsi="Arial" w:cs="Arial"/>
          <w:sz w:val="24"/>
          <w:szCs w:val="24"/>
        </w:rPr>
      </w:pPr>
    </w:p>
    <w:p w14:paraId="5C0D4F58" w14:textId="77777777" w:rsidR="00955CDE" w:rsidRDefault="00955CDE" w:rsidP="00EE7B8A">
      <w:pPr>
        <w:spacing w:after="0" w:line="240" w:lineRule="auto"/>
        <w:rPr>
          <w:rFonts w:ascii="Arial" w:hAnsi="Arial" w:cs="Arial"/>
          <w:sz w:val="24"/>
          <w:szCs w:val="24"/>
        </w:rPr>
      </w:pPr>
    </w:p>
    <w:p w14:paraId="5C4CDC67" w14:textId="77777777" w:rsidR="00955CDE" w:rsidRDefault="00955CDE" w:rsidP="00EE7B8A">
      <w:pPr>
        <w:spacing w:after="0" w:line="240" w:lineRule="auto"/>
        <w:rPr>
          <w:rFonts w:ascii="Arial" w:hAnsi="Arial" w:cs="Arial"/>
          <w:sz w:val="24"/>
          <w:szCs w:val="24"/>
        </w:rPr>
      </w:pPr>
    </w:p>
    <w:p w14:paraId="05844DC9" w14:textId="77777777" w:rsidR="00955CDE" w:rsidRDefault="00955CDE" w:rsidP="00EE7B8A">
      <w:pPr>
        <w:spacing w:after="0" w:line="240" w:lineRule="auto"/>
        <w:rPr>
          <w:rFonts w:ascii="Arial" w:hAnsi="Arial" w:cs="Arial"/>
          <w:sz w:val="24"/>
          <w:szCs w:val="24"/>
        </w:rPr>
      </w:pPr>
    </w:p>
    <w:p w14:paraId="53084E08" w14:textId="77777777" w:rsidR="00170762" w:rsidRDefault="00170762" w:rsidP="00EE7B8A">
      <w:pPr>
        <w:spacing w:after="0" w:line="240" w:lineRule="auto"/>
        <w:rPr>
          <w:rFonts w:ascii="Arial" w:hAnsi="Arial" w:cs="Arial"/>
          <w:sz w:val="24"/>
          <w:szCs w:val="24"/>
        </w:rPr>
      </w:pPr>
    </w:p>
    <w:p w14:paraId="3539BA49" w14:textId="77777777" w:rsidR="00651A23" w:rsidRDefault="00651A23" w:rsidP="00EE7B8A">
      <w:pPr>
        <w:spacing w:after="0" w:line="240" w:lineRule="auto"/>
        <w:rPr>
          <w:rFonts w:ascii="Arial" w:hAnsi="Arial" w:cs="Arial"/>
          <w:sz w:val="24"/>
          <w:szCs w:val="24"/>
        </w:rPr>
      </w:pPr>
    </w:p>
    <w:p w14:paraId="0A2FAAAD" w14:textId="77777777" w:rsidR="00170762" w:rsidRDefault="00170762" w:rsidP="00EE7B8A">
      <w:pPr>
        <w:spacing w:after="0" w:line="240" w:lineRule="auto"/>
        <w:rPr>
          <w:rFonts w:ascii="Arial" w:hAnsi="Arial" w:cs="Arial"/>
          <w:sz w:val="24"/>
          <w:szCs w:val="24"/>
        </w:rPr>
      </w:pPr>
    </w:p>
    <w:p w14:paraId="49D2D5F7" w14:textId="77777777" w:rsidR="00955CDE" w:rsidRDefault="00955CDE" w:rsidP="00EE7B8A">
      <w:pPr>
        <w:spacing w:after="0" w:line="240" w:lineRule="auto"/>
        <w:rPr>
          <w:rFonts w:ascii="Arial" w:hAnsi="Arial" w:cs="Arial"/>
          <w:sz w:val="24"/>
          <w:szCs w:val="24"/>
        </w:rPr>
      </w:pPr>
    </w:p>
    <w:p w14:paraId="69B0518A" w14:textId="27F3100F" w:rsidR="00955CDE" w:rsidRPr="00CA2271" w:rsidRDefault="0027502B" w:rsidP="00EE7B8A">
      <w:pPr>
        <w:spacing w:after="0" w:line="240" w:lineRule="auto"/>
        <w:rPr>
          <w:rFonts w:ascii="Arial" w:hAnsi="Arial" w:cs="Arial"/>
          <w:sz w:val="36"/>
          <w:szCs w:val="36"/>
        </w:rPr>
      </w:pPr>
      <w:r w:rsidRPr="00CA2271">
        <w:rPr>
          <w:rFonts w:ascii="Arial" w:hAnsi="Arial" w:cs="Arial"/>
          <w:b/>
          <w:bCs/>
          <w:sz w:val="36"/>
          <w:szCs w:val="36"/>
        </w:rPr>
        <w:t>Increasing fees and charges</w:t>
      </w:r>
    </w:p>
    <w:p w14:paraId="620D32D8" w14:textId="77777777" w:rsidR="0027502B" w:rsidRDefault="0027502B"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We propose to put up our fees and charges for some of the services we provide.  If we put up fees and charges it would help manage the </w:t>
      </w:r>
      <w:proofErr w:type="gramStart"/>
      <w:r>
        <w:rPr>
          <w:rFonts w:ascii="Arial" w:hAnsi="Arial" w:cs="Arial"/>
          <w:color w:val="000000"/>
        </w:rPr>
        <w:t>pressure</w:t>
      </w:r>
      <w:proofErr w:type="gramEnd"/>
      <w:r>
        <w:rPr>
          <w:rFonts w:ascii="Arial" w:hAnsi="Arial" w:cs="Arial"/>
          <w:color w:val="000000"/>
        </w:rPr>
        <w:t xml:space="preserve"> we face from rising inflation.</w:t>
      </w:r>
    </w:p>
    <w:p w14:paraId="1322605F" w14:textId="77777777" w:rsidR="002245C1" w:rsidRDefault="002245C1" w:rsidP="00EE7B8A">
      <w:pPr>
        <w:pStyle w:val="NormalWeb"/>
        <w:shd w:val="clear" w:color="auto" w:fill="FFFFFF"/>
        <w:spacing w:before="0" w:beforeAutospacing="0" w:after="0" w:afterAutospacing="0"/>
        <w:rPr>
          <w:rFonts w:ascii="Arial" w:hAnsi="Arial" w:cs="Arial"/>
          <w:color w:val="000000"/>
        </w:rPr>
      </w:pPr>
    </w:p>
    <w:p w14:paraId="2F648035" w14:textId="0BCB5902" w:rsidR="0027502B" w:rsidRDefault="0027502B"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We won’t raise fees and charges where:</w:t>
      </w:r>
    </w:p>
    <w:p w14:paraId="37A63E3A" w14:textId="77777777" w:rsidR="002245C1" w:rsidRDefault="0027502B" w:rsidP="00EE7B8A">
      <w:pPr>
        <w:pStyle w:val="NormalWeb"/>
        <w:numPr>
          <w:ilvl w:val="0"/>
          <w:numId w:val="9"/>
        </w:numPr>
        <w:shd w:val="clear" w:color="auto" w:fill="FFFFFF"/>
        <w:spacing w:before="0" w:beforeAutospacing="0" w:after="0" w:afterAutospacing="0"/>
        <w:rPr>
          <w:rFonts w:ascii="Arial" w:hAnsi="Arial" w:cs="Arial"/>
          <w:color w:val="000000"/>
        </w:rPr>
      </w:pPr>
      <w:r>
        <w:rPr>
          <w:rFonts w:ascii="Arial" w:hAnsi="Arial" w:cs="Arial"/>
          <w:color w:val="000000"/>
        </w:rPr>
        <w:t>The charges are set by the government.</w:t>
      </w:r>
    </w:p>
    <w:p w14:paraId="724AEF06" w14:textId="77777777" w:rsidR="002245C1" w:rsidRDefault="0027502B" w:rsidP="00EE7B8A">
      <w:pPr>
        <w:pStyle w:val="NormalWeb"/>
        <w:numPr>
          <w:ilvl w:val="0"/>
          <w:numId w:val="9"/>
        </w:numPr>
        <w:shd w:val="clear" w:color="auto" w:fill="FFFFFF"/>
        <w:spacing w:before="0" w:beforeAutospacing="0" w:after="0" w:afterAutospacing="0"/>
        <w:rPr>
          <w:rFonts w:ascii="Arial" w:hAnsi="Arial" w:cs="Arial"/>
          <w:color w:val="000000"/>
        </w:rPr>
      </w:pPr>
      <w:r>
        <w:rPr>
          <w:rFonts w:ascii="Arial" w:hAnsi="Arial" w:cs="Arial"/>
          <w:color w:val="000000"/>
        </w:rPr>
        <w:t>We are not allowed to charge more than the cost to provide the service.</w:t>
      </w:r>
    </w:p>
    <w:p w14:paraId="3D972EC5" w14:textId="3FC0B184" w:rsidR="0027502B" w:rsidRDefault="0027502B" w:rsidP="00EE7B8A">
      <w:pPr>
        <w:pStyle w:val="NormalWeb"/>
        <w:numPr>
          <w:ilvl w:val="0"/>
          <w:numId w:val="9"/>
        </w:numPr>
        <w:shd w:val="clear" w:color="auto" w:fill="FFFFFF"/>
        <w:spacing w:before="0" w:beforeAutospacing="0" w:after="0" w:afterAutospacing="0"/>
        <w:rPr>
          <w:rFonts w:ascii="Arial" w:hAnsi="Arial" w:cs="Arial"/>
          <w:color w:val="000000"/>
        </w:rPr>
      </w:pPr>
      <w:r>
        <w:rPr>
          <w:rFonts w:ascii="Arial" w:hAnsi="Arial" w:cs="Arial"/>
          <w:color w:val="000000"/>
        </w:rPr>
        <w:t>We have fallen behind what other service providers are charging.</w:t>
      </w:r>
    </w:p>
    <w:p w14:paraId="2C45C60B" w14:textId="77777777" w:rsidR="002245C1" w:rsidRDefault="002245C1" w:rsidP="00EE7B8A">
      <w:pPr>
        <w:pStyle w:val="NormalWeb"/>
        <w:shd w:val="clear" w:color="auto" w:fill="FFFFFF"/>
        <w:spacing w:before="0" w:beforeAutospacing="0" w:after="0" w:afterAutospacing="0"/>
        <w:rPr>
          <w:rFonts w:ascii="Arial" w:hAnsi="Arial" w:cs="Arial"/>
          <w:color w:val="000000"/>
        </w:rPr>
      </w:pPr>
    </w:p>
    <w:p w14:paraId="6BEA1A46" w14:textId="5E66E400" w:rsidR="0027502B" w:rsidRDefault="0027502B"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We propose to put up fees and charges by 6.8%.  This is the same as the level of inflation measured in July. Some of our charges, such as </w:t>
      </w:r>
      <w:proofErr w:type="gramStart"/>
      <w:r>
        <w:rPr>
          <w:rFonts w:ascii="Arial" w:hAnsi="Arial" w:cs="Arial"/>
          <w:color w:val="000000"/>
        </w:rPr>
        <w:t>the majority of</w:t>
      </w:r>
      <w:proofErr w:type="gramEnd"/>
      <w:r>
        <w:rPr>
          <w:rFonts w:ascii="Arial" w:hAnsi="Arial" w:cs="Arial"/>
          <w:color w:val="000000"/>
        </w:rPr>
        <w:t xml:space="preserve"> our car park fees, have not increased since 2015/16,</w:t>
      </w:r>
    </w:p>
    <w:p w14:paraId="79787868" w14:textId="77777777" w:rsidR="002245C1" w:rsidRDefault="002245C1" w:rsidP="00EE7B8A">
      <w:pPr>
        <w:pStyle w:val="NormalWeb"/>
        <w:shd w:val="clear" w:color="auto" w:fill="FFFFFF"/>
        <w:spacing w:before="0" w:beforeAutospacing="0" w:after="0" w:afterAutospacing="0"/>
        <w:rPr>
          <w:rFonts w:ascii="Arial" w:hAnsi="Arial" w:cs="Arial"/>
          <w:color w:val="000000"/>
        </w:rPr>
      </w:pPr>
    </w:p>
    <w:p w14:paraId="0EFEE00D" w14:textId="28D7CA4B" w:rsidR="0027502B" w:rsidRDefault="0027502B"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There will be some exceptions that you can read about on our website.</w:t>
      </w:r>
    </w:p>
    <w:p w14:paraId="69D57CE3" w14:textId="77777777" w:rsidR="0027502B" w:rsidRDefault="0027502B" w:rsidP="00EE7B8A">
      <w:pPr>
        <w:spacing w:after="0" w:line="240" w:lineRule="auto"/>
        <w:rPr>
          <w:rFonts w:ascii="Arial" w:hAnsi="Arial" w:cs="Arial"/>
          <w:sz w:val="24"/>
          <w:szCs w:val="24"/>
        </w:rPr>
      </w:pPr>
    </w:p>
    <w:p w14:paraId="5AC371A7" w14:textId="6798F9B3" w:rsidR="0027502B" w:rsidRPr="0027502B" w:rsidRDefault="0027502B" w:rsidP="00EE7B8A">
      <w:pPr>
        <w:pStyle w:val="ListParagraph"/>
        <w:numPr>
          <w:ilvl w:val="0"/>
          <w:numId w:val="5"/>
        </w:numPr>
        <w:spacing w:after="0" w:line="240" w:lineRule="auto"/>
        <w:ind w:left="567" w:hanging="567"/>
        <w:rPr>
          <w:rFonts w:ascii="Arial" w:hAnsi="Arial" w:cs="Arial"/>
          <w:b/>
          <w:bCs/>
          <w:sz w:val="28"/>
          <w:szCs w:val="28"/>
        </w:rPr>
      </w:pPr>
      <w:r w:rsidRPr="00A17F16">
        <w:rPr>
          <w:rFonts w:ascii="Arial" w:hAnsi="Arial" w:cs="Arial"/>
          <w:b/>
          <w:bCs/>
          <w:sz w:val="24"/>
          <w:szCs w:val="24"/>
        </w:rPr>
        <w:lastRenderedPageBreak/>
        <w:t>How much do you agree or disagree that the council should put up some fees and charges</w:t>
      </w:r>
      <w:r w:rsidR="002245C1" w:rsidRPr="00A17F16">
        <w:rPr>
          <w:rFonts w:ascii="Arial" w:hAnsi="Arial" w:cs="Arial"/>
          <w:b/>
          <w:bCs/>
          <w:sz w:val="24"/>
          <w:szCs w:val="24"/>
        </w:rPr>
        <w:t xml:space="preserve"> in line with inflation, </w:t>
      </w:r>
      <w:proofErr w:type="gramStart"/>
      <w:r w:rsidR="002245C1" w:rsidRPr="00A17F16">
        <w:rPr>
          <w:rFonts w:ascii="Arial" w:hAnsi="Arial" w:cs="Arial"/>
          <w:b/>
          <w:bCs/>
          <w:sz w:val="24"/>
          <w:szCs w:val="24"/>
        </w:rPr>
        <w:t>in order to</w:t>
      </w:r>
      <w:proofErr w:type="gramEnd"/>
      <w:r w:rsidR="002245C1" w:rsidRPr="00A17F16">
        <w:rPr>
          <w:rFonts w:ascii="Arial" w:hAnsi="Arial" w:cs="Arial"/>
          <w:b/>
          <w:bCs/>
          <w:sz w:val="24"/>
          <w:szCs w:val="24"/>
        </w:rPr>
        <w:t xml:space="preserve"> help fund services?</w:t>
      </w:r>
      <w:r w:rsidR="002245C1">
        <w:rPr>
          <w:rFonts w:ascii="Arial" w:hAnsi="Arial" w:cs="Arial"/>
          <w:sz w:val="28"/>
          <w:szCs w:val="28"/>
        </w:rPr>
        <w:t xml:space="preserve">  </w:t>
      </w:r>
      <w:r w:rsidR="002245C1" w:rsidRPr="002245C1">
        <w:rPr>
          <w:rFonts w:ascii="Arial" w:hAnsi="Arial" w:cs="Arial"/>
          <w:sz w:val="24"/>
          <w:szCs w:val="24"/>
        </w:rPr>
        <w:t>(Please circle one answer.)</w:t>
      </w:r>
    </w:p>
    <w:p w14:paraId="609B9B9A" w14:textId="77777777" w:rsidR="002245C1" w:rsidRPr="00C172E4" w:rsidRDefault="002245C1" w:rsidP="00EE7B8A">
      <w:pPr>
        <w:spacing w:after="0" w:line="240" w:lineRule="auto"/>
        <w:rPr>
          <w:rFonts w:ascii="Arial" w:hAnsi="Arial" w:cs="Arial"/>
          <w:sz w:val="24"/>
          <w:szCs w:val="24"/>
        </w:rPr>
      </w:pPr>
    </w:p>
    <w:p w14:paraId="4CAD463A" w14:textId="77777777" w:rsidR="002245C1" w:rsidRPr="00C172E4" w:rsidRDefault="002245C1" w:rsidP="00EE7B8A">
      <w:pPr>
        <w:spacing w:after="0" w:line="240" w:lineRule="auto"/>
        <w:ind w:left="360"/>
        <w:rPr>
          <w:rFonts w:ascii="Arial" w:hAnsi="Arial" w:cs="Arial"/>
          <w:sz w:val="28"/>
          <w:szCs w:val="28"/>
        </w:rPr>
      </w:pPr>
      <w:r w:rsidRPr="002245C1">
        <w:rPr>
          <w:rFonts w:ascii="Arial" w:hAnsi="Arial" w:cs="Arial"/>
          <w:sz w:val="24"/>
          <w:szCs w:val="24"/>
        </w:rPr>
        <w:t xml:space="preserve">Agree strongly  </w:t>
      </w:r>
      <w:r>
        <w:rPr>
          <w:rFonts w:ascii="Arial" w:hAnsi="Arial" w:cs="Arial"/>
          <w:sz w:val="24"/>
          <w:szCs w:val="24"/>
        </w:rPr>
        <w:t xml:space="preserve"> </w:t>
      </w:r>
      <w:r w:rsidRPr="002245C1">
        <w:rPr>
          <w:rFonts w:ascii="Arial" w:hAnsi="Arial" w:cs="Arial"/>
          <w:sz w:val="24"/>
          <w:szCs w:val="24"/>
        </w:rPr>
        <w:t xml:space="preserve"> </w:t>
      </w:r>
      <w:r>
        <w:rPr>
          <w:rFonts w:ascii="Arial" w:hAnsi="Arial" w:cs="Arial"/>
          <w:sz w:val="24"/>
          <w:szCs w:val="24"/>
        </w:rPr>
        <w:t xml:space="preserve">  </w:t>
      </w:r>
      <w:r w:rsidRPr="002245C1">
        <w:rPr>
          <w:rFonts w:ascii="Arial" w:hAnsi="Arial" w:cs="Arial"/>
          <w:sz w:val="24"/>
          <w:szCs w:val="24"/>
        </w:rPr>
        <w:t xml:space="preserve">Agree    </w:t>
      </w:r>
      <w:r>
        <w:rPr>
          <w:rFonts w:ascii="Arial" w:hAnsi="Arial" w:cs="Arial"/>
          <w:sz w:val="24"/>
          <w:szCs w:val="24"/>
        </w:rPr>
        <w:t xml:space="preserve">  </w:t>
      </w:r>
      <w:proofErr w:type="spellStart"/>
      <w:r w:rsidRPr="002245C1">
        <w:rPr>
          <w:rFonts w:ascii="Arial" w:hAnsi="Arial" w:cs="Arial"/>
          <w:sz w:val="24"/>
          <w:szCs w:val="24"/>
        </w:rPr>
        <w:t>Agree</w:t>
      </w:r>
      <w:proofErr w:type="spellEnd"/>
      <w:r w:rsidRPr="002245C1">
        <w:rPr>
          <w:rFonts w:ascii="Arial" w:hAnsi="Arial" w:cs="Arial"/>
          <w:sz w:val="24"/>
          <w:szCs w:val="24"/>
        </w:rPr>
        <w:t xml:space="preserve"> a bit    </w:t>
      </w:r>
      <w:r>
        <w:rPr>
          <w:rFonts w:ascii="Arial" w:hAnsi="Arial" w:cs="Arial"/>
          <w:sz w:val="24"/>
          <w:szCs w:val="24"/>
        </w:rPr>
        <w:t xml:space="preserve"> </w:t>
      </w:r>
      <w:r w:rsidRPr="002245C1">
        <w:rPr>
          <w:rFonts w:ascii="Arial" w:hAnsi="Arial" w:cs="Arial"/>
          <w:sz w:val="24"/>
          <w:szCs w:val="24"/>
        </w:rPr>
        <w:t xml:space="preserve">Disagree a bit   </w:t>
      </w:r>
      <w:r>
        <w:rPr>
          <w:rFonts w:ascii="Arial" w:hAnsi="Arial" w:cs="Arial"/>
          <w:sz w:val="24"/>
          <w:szCs w:val="24"/>
        </w:rPr>
        <w:t xml:space="preserve">   </w:t>
      </w:r>
      <w:r w:rsidRPr="002245C1">
        <w:rPr>
          <w:rFonts w:ascii="Arial" w:hAnsi="Arial" w:cs="Arial"/>
          <w:sz w:val="24"/>
          <w:szCs w:val="24"/>
        </w:rPr>
        <w:t xml:space="preserve">Disagree   </w:t>
      </w:r>
      <w:r>
        <w:rPr>
          <w:rFonts w:ascii="Arial" w:hAnsi="Arial" w:cs="Arial"/>
          <w:sz w:val="24"/>
          <w:szCs w:val="24"/>
        </w:rPr>
        <w:t xml:space="preserve">   </w:t>
      </w:r>
      <w:proofErr w:type="spellStart"/>
      <w:r w:rsidRPr="002245C1">
        <w:rPr>
          <w:rFonts w:ascii="Arial" w:hAnsi="Arial" w:cs="Arial"/>
          <w:sz w:val="24"/>
          <w:szCs w:val="24"/>
        </w:rPr>
        <w:t>Disagree</w:t>
      </w:r>
      <w:proofErr w:type="spellEnd"/>
      <w:r w:rsidRPr="002245C1">
        <w:rPr>
          <w:rFonts w:ascii="Arial" w:hAnsi="Arial" w:cs="Arial"/>
          <w:sz w:val="24"/>
          <w:szCs w:val="24"/>
        </w:rPr>
        <w:t xml:space="preserve"> </w:t>
      </w:r>
      <w:proofErr w:type="gramStart"/>
      <w:r w:rsidRPr="002245C1">
        <w:rPr>
          <w:rFonts w:ascii="Arial" w:hAnsi="Arial" w:cs="Arial"/>
          <w:sz w:val="24"/>
          <w:szCs w:val="24"/>
        </w:rPr>
        <w:t>strongly</w:t>
      </w:r>
      <w:proofErr w:type="gramEnd"/>
    </w:p>
    <w:p w14:paraId="2E6BEC66" w14:textId="77777777" w:rsidR="002245C1" w:rsidRDefault="002245C1" w:rsidP="00EE7B8A">
      <w:pPr>
        <w:spacing w:after="0" w:line="240" w:lineRule="auto"/>
        <w:rPr>
          <w:rFonts w:ascii="Arial" w:hAnsi="Arial" w:cs="Arial"/>
          <w:sz w:val="24"/>
          <w:szCs w:val="24"/>
        </w:rPr>
      </w:pPr>
    </w:p>
    <w:p w14:paraId="293D88A6" w14:textId="77777777" w:rsidR="00651A23" w:rsidRDefault="00651A23" w:rsidP="00EE7B8A">
      <w:pPr>
        <w:spacing w:after="0" w:line="240" w:lineRule="auto"/>
        <w:rPr>
          <w:rFonts w:ascii="Arial" w:hAnsi="Arial" w:cs="Arial"/>
          <w:sz w:val="24"/>
          <w:szCs w:val="24"/>
        </w:rPr>
      </w:pPr>
    </w:p>
    <w:p w14:paraId="7E23D60F" w14:textId="67BA0C0F" w:rsidR="0027502B" w:rsidRPr="00CA2271" w:rsidRDefault="002245C1" w:rsidP="00EE7B8A">
      <w:pPr>
        <w:spacing w:after="0" w:line="240" w:lineRule="auto"/>
        <w:rPr>
          <w:rFonts w:ascii="Arial" w:hAnsi="Arial" w:cs="Arial"/>
          <w:b/>
          <w:bCs/>
          <w:sz w:val="36"/>
          <w:szCs w:val="36"/>
        </w:rPr>
      </w:pPr>
      <w:r w:rsidRPr="00CA2271">
        <w:rPr>
          <w:rFonts w:ascii="Arial" w:hAnsi="Arial" w:cs="Arial"/>
          <w:b/>
          <w:bCs/>
          <w:sz w:val="36"/>
          <w:szCs w:val="36"/>
        </w:rPr>
        <w:t>Your Priorities</w:t>
      </w:r>
    </w:p>
    <w:p w14:paraId="30B3F2BF" w14:textId="77777777" w:rsidR="002245C1" w:rsidRPr="002245C1" w:rsidRDefault="002245C1" w:rsidP="00EE7B8A">
      <w:pPr>
        <w:spacing w:after="0" w:line="240" w:lineRule="auto"/>
        <w:rPr>
          <w:rFonts w:ascii="Arial" w:hAnsi="Arial" w:cs="Arial"/>
          <w:sz w:val="24"/>
          <w:szCs w:val="24"/>
        </w:rPr>
      </w:pPr>
      <w:r w:rsidRPr="002245C1">
        <w:rPr>
          <w:rFonts w:ascii="Arial" w:hAnsi="Arial" w:cs="Arial"/>
          <w:sz w:val="24"/>
          <w:szCs w:val="24"/>
        </w:rPr>
        <w:t>We are interested in understanding your priorities to inform future spending decisions.</w:t>
      </w:r>
    </w:p>
    <w:p w14:paraId="02745824" w14:textId="77777777" w:rsidR="002245C1" w:rsidRPr="002245C1" w:rsidRDefault="002245C1" w:rsidP="00EE7B8A">
      <w:pPr>
        <w:spacing w:after="0" w:line="240" w:lineRule="auto"/>
        <w:rPr>
          <w:rFonts w:ascii="Arial" w:hAnsi="Arial" w:cs="Arial"/>
          <w:sz w:val="24"/>
          <w:szCs w:val="24"/>
        </w:rPr>
      </w:pPr>
    </w:p>
    <w:p w14:paraId="0E4CD160" w14:textId="0D177E1D" w:rsidR="002245C1" w:rsidRPr="00A17F16" w:rsidRDefault="002245C1" w:rsidP="00EE7B8A">
      <w:pPr>
        <w:pStyle w:val="ListParagraph"/>
        <w:numPr>
          <w:ilvl w:val="0"/>
          <w:numId w:val="5"/>
        </w:numPr>
        <w:spacing w:after="0" w:line="240" w:lineRule="auto"/>
        <w:ind w:left="567" w:hanging="567"/>
        <w:rPr>
          <w:rFonts w:ascii="Arial" w:hAnsi="Arial" w:cs="Arial"/>
          <w:b/>
          <w:bCs/>
          <w:sz w:val="24"/>
          <w:szCs w:val="24"/>
        </w:rPr>
      </w:pPr>
      <w:r w:rsidRPr="00A17F16">
        <w:rPr>
          <w:rFonts w:ascii="Arial" w:hAnsi="Arial" w:cs="Arial"/>
          <w:b/>
          <w:bCs/>
          <w:sz w:val="24"/>
          <w:szCs w:val="24"/>
        </w:rPr>
        <w:t xml:space="preserve">Please rank the following activities </w:t>
      </w:r>
      <w:r w:rsidR="0007069D" w:rsidRPr="00A17F16">
        <w:rPr>
          <w:rFonts w:ascii="Arial" w:hAnsi="Arial" w:cs="Arial"/>
          <w:b/>
          <w:bCs/>
          <w:sz w:val="24"/>
          <w:szCs w:val="24"/>
        </w:rPr>
        <w:t xml:space="preserve">and services </w:t>
      </w:r>
      <w:r w:rsidRPr="00A17F16">
        <w:rPr>
          <w:rFonts w:ascii="Arial" w:hAnsi="Arial" w:cs="Arial"/>
          <w:b/>
          <w:bCs/>
          <w:sz w:val="24"/>
          <w:szCs w:val="24"/>
        </w:rPr>
        <w:t>in order of importance</w:t>
      </w:r>
      <w:r w:rsidR="00651A23" w:rsidRPr="00A17F16">
        <w:rPr>
          <w:rFonts w:ascii="Arial" w:hAnsi="Arial" w:cs="Arial"/>
          <w:b/>
          <w:bCs/>
          <w:sz w:val="24"/>
          <w:szCs w:val="24"/>
        </w:rPr>
        <w:t xml:space="preserve">, </w:t>
      </w:r>
      <w:r w:rsidRPr="00A17F16">
        <w:rPr>
          <w:rFonts w:ascii="Arial" w:hAnsi="Arial" w:cs="Arial"/>
          <w:b/>
          <w:bCs/>
          <w:sz w:val="24"/>
          <w:szCs w:val="24"/>
        </w:rPr>
        <w:t>with 1 being the most important and 5 being the least important.</w:t>
      </w:r>
    </w:p>
    <w:p w14:paraId="090F39F6" w14:textId="77777777" w:rsidR="00651A23" w:rsidRDefault="00651A23" w:rsidP="00EE7B8A">
      <w:pPr>
        <w:spacing w:after="0" w:line="240" w:lineRule="auto"/>
        <w:rPr>
          <w:rFonts w:ascii="Arial" w:hAnsi="Arial" w:cs="Arial"/>
          <w:sz w:val="24"/>
          <w:szCs w:val="24"/>
        </w:rPr>
      </w:pPr>
    </w:p>
    <w:p w14:paraId="3871E2D3" w14:textId="1D7A5411" w:rsidR="00651A23" w:rsidRDefault="00651A23" w:rsidP="00546B38">
      <w:pPr>
        <w:spacing w:after="0" w:line="240" w:lineRule="auto"/>
        <w:ind w:left="567"/>
        <w:rPr>
          <w:rFonts w:ascii="Arial" w:hAnsi="Arial" w:cs="Arial"/>
          <w:sz w:val="24"/>
          <w:szCs w:val="24"/>
        </w:rPr>
      </w:pPr>
      <w:r>
        <w:rPr>
          <w:rFonts w:ascii="Arial" w:hAnsi="Arial" w:cs="Arial"/>
          <w:sz w:val="24"/>
          <w:szCs w:val="24"/>
        </w:rPr>
        <w:t xml:space="preserve">Tip:  Some people find </w:t>
      </w:r>
      <w:r w:rsidR="00546B38">
        <w:rPr>
          <w:rFonts w:ascii="Arial" w:hAnsi="Arial" w:cs="Arial"/>
          <w:sz w:val="24"/>
          <w:szCs w:val="24"/>
        </w:rPr>
        <w:t xml:space="preserve">it </w:t>
      </w:r>
      <w:r>
        <w:rPr>
          <w:rFonts w:ascii="Arial" w:hAnsi="Arial" w:cs="Arial"/>
          <w:sz w:val="24"/>
          <w:szCs w:val="24"/>
        </w:rPr>
        <w:t xml:space="preserve">easier to rank </w:t>
      </w:r>
      <w:r w:rsidR="00546B38">
        <w:rPr>
          <w:rFonts w:ascii="Arial" w:hAnsi="Arial" w:cs="Arial"/>
          <w:sz w:val="24"/>
          <w:szCs w:val="24"/>
        </w:rPr>
        <w:t xml:space="preserve">order by first </w:t>
      </w:r>
      <w:r>
        <w:rPr>
          <w:rFonts w:ascii="Arial" w:hAnsi="Arial" w:cs="Arial"/>
          <w:sz w:val="24"/>
          <w:szCs w:val="24"/>
        </w:rPr>
        <w:t>choos</w:t>
      </w:r>
      <w:r w:rsidR="00546B38">
        <w:rPr>
          <w:rFonts w:ascii="Arial" w:hAnsi="Arial" w:cs="Arial"/>
          <w:sz w:val="24"/>
          <w:szCs w:val="24"/>
        </w:rPr>
        <w:t>ing</w:t>
      </w:r>
      <w:r>
        <w:rPr>
          <w:rFonts w:ascii="Arial" w:hAnsi="Arial" w:cs="Arial"/>
          <w:sz w:val="24"/>
          <w:szCs w:val="24"/>
        </w:rPr>
        <w:t xml:space="preserve"> the most important, 1, and least important, 5. Then select 2, 3 and 4.  </w:t>
      </w:r>
    </w:p>
    <w:p w14:paraId="68A834B9" w14:textId="77777777" w:rsidR="002245C1" w:rsidRDefault="002245C1" w:rsidP="00EE7B8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8784"/>
        <w:gridCol w:w="1672"/>
      </w:tblGrid>
      <w:tr w:rsidR="002245C1" w14:paraId="6B953F9B" w14:textId="77777777" w:rsidTr="00546B38">
        <w:tc>
          <w:tcPr>
            <w:tcW w:w="8784" w:type="dxa"/>
            <w:tcBorders>
              <w:top w:val="nil"/>
              <w:left w:val="nil"/>
              <w:bottom w:val="nil"/>
              <w:right w:val="single" w:sz="4" w:space="0" w:color="auto"/>
            </w:tcBorders>
          </w:tcPr>
          <w:p w14:paraId="38C6D05B" w14:textId="6EBD7971" w:rsidR="002245C1" w:rsidRDefault="002245C1" w:rsidP="00EE7B8A">
            <w:pPr>
              <w:rPr>
                <w:rFonts w:ascii="Arial" w:hAnsi="Arial" w:cs="Arial"/>
                <w:sz w:val="24"/>
                <w:szCs w:val="24"/>
              </w:rPr>
            </w:pPr>
          </w:p>
        </w:tc>
        <w:tc>
          <w:tcPr>
            <w:tcW w:w="1672" w:type="dxa"/>
            <w:tcBorders>
              <w:left w:val="single" w:sz="4" w:space="0" w:color="auto"/>
            </w:tcBorders>
          </w:tcPr>
          <w:p w14:paraId="0D0A4BB4" w14:textId="77777777" w:rsidR="002245C1" w:rsidRDefault="002245C1" w:rsidP="00EE7B8A">
            <w:pPr>
              <w:rPr>
                <w:rFonts w:ascii="Arial" w:hAnsi="Arial" w:cs="Arial"/>
                <w:sz w:val="24"/>
                <w:szCs w:val="24"/>
              </w:rPr>
            </w:pPr>
            <w:r>
              <w:rPr>
                <w:rFonts w:ascii="Arial" w:hAnsi="Arial" w:cs="Arial"/>
                <w:sz w:val="24"/>
                <w:szCs w:val="24"/>
              </w:rPr>
              <w:t xml:space="preserve">Importance </w:t>
            </w:r>
          </w:p>
          <w:p w14:paraId="3E33FD9D" w14:textId="78EF3D29" w:rsidR="002245C1" w:rsidRDefault="002245C1" w:rsidP="00EE7B8A">
            <w:pPr>
              <w:rPr>
                <w:rFonts w:ascii="Arial" w:hAnsi="Arial" w:cs="Arial"/>
                <w:sz w:val="24"/>
                <w:szCs w:val="24"/>
              </w:rPr>
            </w:pPr>
            <w:r>
              <w:rPr>
                <w:rFonts w:ascii="Arial" w:hAnsi="Arial" w:cs="Arial"/>
                <w:sz w:val="24"/>
                <w:szCs w:val="24"/>
              </w:rPr>
              <w:t>1 to 5</w:t>
            </w:r>
          </w:p>
        </w:tc>
      </w:tr>
      <w:tr w:rsidR="002245C1" w14:paraId="319AA111" w14:textId="77777777" w:rsidTr="00546B38">
        <w:trPr>
          <w:trHeight w:val="909"/>
        </w:trPr>
        <w:tc>
          <w:tcPr>
            <w:tcW w:w="8784" w:type="dxa"/>
            <w:tcBorders>
              <w:top w:val="nil"/>
              <w:left w:val="nil"/>
            </w:tcBorders>
            <w:vAlign w:val="center"/>
          </w:tcPr>
          <w:p w14:paraId="57B619C3" w14:textId="28D8FC5A" w:rsidR="002245C1" w:rsidRDefault="002245C1" w:rsidP="00EE7B8A">
            <w:pPr>
              <w:rPr>
                <w:rFonts w:ascii="Arial" w:hAnsi="Arial" w:cs="Arial"/>
                <w:sz w:val="24"/>
                <w:szCs w:val="24"/>
              </w:rPr>
            </w:pPr>
            <w:r>
              <w:rPr>
                <w:rFonts w:ascii="Arial" w:hAnsi="Arial" w:cs="Arial"/>
                <w:sz w:val="24"/>
                <w:szCs w:val="24"/>
              </w:rPr>
              <w:t>Delivering our pledge to become a carbon neutral organisation by 2030. This involves improving energy efficiency of buildings, investing in renewable energy and more sustainable ways of running our vehicles.</w:t>
            </w:r>
          </w:p>
        </w:tc>
        <w:tc>
          <w:tcPr>
            <w:tcW w:w="1672" w:type="dxa"/>
            <w:vAlign w:val="center"/>
          </w:tcPr>
          <w:p w14:paraId="000742CF" w14:textId="77777777" w:rsidR="002245C1" w:rsidRDefault="002245C1" w:rsidP="00EE7B8A">
            <w:pPr>
              <w:rPr>
                <w:rFonts w:ascii="Arial" w:hAnsi="Arial" w:cs="Arial"/>
                <w:sz w:val="24"/>
                <w:szCs w:val="24"/>
              </w:rPr>
            </w:pPr>
          </w:p>
        </w:tc>
      </w:tr>
      <w:tr w:rsidR="002245C1" w14:paraId="055E69CC" w14:textId="77777777" w:rsidTr="00546B38">
        <w:trPr>
          <w:trHeight w:val="979"/>
        </w:trPr>
        <w:tc>
          <w:tcPr>
            <w:tcW w:w="8784" w:type="dxa"/>
            <w:tcBorders>
              <w:left w:val="nil"/>
            </w:tcBorders>
            <w:vAlign w:val="center"/>
          </w:tcPr>
          <w:p w14:paraId="1421E6EA" w14:textId="5DC542F6" w:rsidR="002245C1" w:rsidRDefault="00651A23" w:rsidP="00EE7B8A">
            <w:pPr>
              <w:rPr>
                <w:rFonts w:ascii="Arial" w:hAnsi="Arial" w:cs="Arial"/>
                <w:sz w:val="24"/>
                <w:szCs w:val="24"/>
              </w:rPr>
            </w:pPr>
            <w:r>
              <w:rPr>
                <w:rFonts w:ascii="Arial" w:hAnsi="Arial" w:cs="Arial"/>
                <w:sz w:val="24"/>
                <w:szCs w:val="24"/>
              </w:rPr>
              <w:t xml:space="preserve">Protecting key community facilities and services by devolving them to parish or town councils or sports or community organisations. This includes public toilets and maintaining parks, </w:t>
            </w:r>
            <w:proofErr w:type="gramStart"/>
            <w:r>
              <w:rPr>
                <w:rFonts w:ascii="Arial" w:hAnsi="Arial" w:cs="Arial"/>
                <w:sz w:val="24"/>
                <w:szCs w:val="24"/>
              </w:rPr>
              <w:t>gardens</w:t>
            </w:r>
            <w:proofErr w:type="gramEnd"/>
            <w:r>
              <w:rPr>
                <w:rFonts w:ascii="Arial" w:hAnsi="Arial" w:cs="Arial"/>
                <w:sz w:val="24"/>
                <w:szCs w:val="24"/>
              </w:rPr>
              <w:t xml:space="preserve"> and sports pitches to current standards.</w:t>
            </w:r>
          </w:p>
        </w:tc>
        <w:tc>
          <w:tcPr>
            <w:tcW w:w="1672" w:type="dxa"/>
            <w:vAlign w:val="center"/>
          </w:tcPr>
          <w:p w14:paraId="73A46909" w14:textId="77777777" w:rsidR="002245C1" w:rsidRDefault="002245C1" w:rsidP="00EE7B8A">
            <w:pPr>
              <w:rPr>
                <w:rFonts w:ascii="Arial" w:hAnsi="Arial" w:cs="Arial"/>
                <w:sz w:val="24"/>
                <w:szCs w:val="24"/>
              </w:rPr>
            </w:pPr>
          </w:p>
        </w:tc>
      </w:tr>
      <w:tr w:rsidR="002245C1" w14:paraId="0D8F2DE5" w14:textId="77777777" w:rsidTr="00546B38">
        <w:trPr>
          <w:trHeight w:val="695"/>
        </w:trPr>
        <w:tc>
          <w:tcPr>
            <w:tcW w:w="8784" w:type="dxa"/>
            <w:tcBorders>
              <w:left w:val="nil"/>
            </w:tcBorders>
            <w:vAlign w:val="center"/>
          </w:tcPr>
          <w:p w14:paraId="120D5D67" w14:textId="0C26165D" w:rsidR="002245C1" w:rsidRDefault="00651A23" w:rsidP="00EE7B8A">
            <w:pPr>
              <w:rPr>
                <w:rFonts w:ascii="Arial" w:hAnsi="Arial" w:cs="Arial"/>
                <w:sz w:val="24"/>
                <w:szCs w:val="24"/>
              </w:rPr>
            </w:pPr>
            <w:r>
              <w:rPr>
                <w:rFonts w:ascii="Arial" w:hAnsi="Arial" w:cs="Arial"/>
                <w:sz w:val="24"/>
                <w:szCs w:val="24"/>
              </w:rPr>
              <w:t>Enabling the provision of leisure facilities and working partners to improve health and wellbeing outcomes (including sports centres).</w:t>
            </w:r>
          </w:p>
        </w:tc>
        <w:tc>
          <w:tcPr>
            <w:tcW w:w="1672" w:type="dxa"/>
            <w:vAlign w:val="center"/>
          </w:tcPr>
          <w:p w14:paraId="25C4E4ED" w14:textId="77777777" w:rsidR="002245C1" w:rsidRDefault="002245C1" w:rsidP="00EE7B8A">
            <w:pPr>
              <w:rPr>
                <w:rFonts w:ascii="Arial" w:hAnsi="Arial" w:cs="Arial"/>
                <w:sz w:val="24"/>
                <w:szCs w:val="24"/>
              </w:rPr>
            </w:pPr>
          </w:p>
        </w:tc>
      </w:tr>
      <w:tr w:rsidR="002245C1" w14:paraId="2FB3CA57" w14:textId="77777777" w:rsidTr="00546B38">
        <w:trPr>
          <w:trHeight w:val="705"/>
        </w:trPr>
        <w:tc>
          <w:tcPr>
            <w:tcW w:w="8784" w:type="dxa"/>
            <w:tcBorders>
              <w:left w:val="nil"/>
              <w:bottom w:val="single" w:sz="4" w:space="0" w:color="auto"/>
            </w:tcBorders>
            <w:vAlign w:val="center"/>
          </w:tcPr>
          <w:p w14:paraId="48E05CD8" w14:textId="4E0ADE19" w:rsidR="002245C1" w:rsidRDefault="00651A23" w:rsidP="00EE7B8A">
            <w:pPr>
              <w:rPr>
                <w:rFonts w:ascii="Arial" w:hAnsi="Arial" w:cs="Arial"/>
                <w:sz w:val="24"/>
                <w:szCs w:val="24"/>
              </w:rPr>
            </w:pPr>
            <w:r>
              <w:rPr>
                <w:rFonts w:ascii="Arial" w:hAnsi="Arial" w:cs="Arial"/>
                <w:sz w:val="24"/>
                <w:szCs w:val="24"/>
              </w:rPr>
              <w:t xml:space="preserve">Supporting the local economy, through support for cultural and heritage facilities, </w:t>
            </w:r>
            <w:proofErr w:type="gramStart"/>
            <w:r>
              <w:rPr>
                <w:rFonts w:ascii="Arial" w:hAnsi="Arial" w:cs="Arial"/>
                <w:sz w:val="24"/>
                <w:szCs w:val="24"/>
              </w:rPr>
              <w:t>tourism</w:t>
            </w:r>
            <w:proofErr w:type="gramEnd"/>
            <w:r>
              <w:rPr>
                <w:rFonts w:ascii="Arial" w:hAnsi="Arial" w:cs="Arial"/>
                <w:sz w:val="24"/>
                <w:szCs w:val="24"/>
              </w:rPr>
              <w:t xml:space="preserve"> and regeneration projects.</w:t>
            </w:r>
          </w:p>
        </w:tc>
        <w:tc>
          <w:tcPr>
            <w:tcW w:w="1672" w:type="dxa"/>
            <w:vAlign w:val="center"/>
          </w:tcPr>
          <w:p w14:paraId="62569C37" w14:textId="77777777" w:rsidR="002245C1" w:rsidRDefault="002245C1" w:rsidP="00EE7B8A">
            <w:pPr>
              <w:rPr>
                <w:rFonts w:ascii="Arial" w:hAnsi="Arial" w:cs="Arial"/>
                <w:sz w:val="24"/>
                <w:szCs w:val="24"/>
              </w:rPr>
            </w:pPr>
          </w:p>
        </w:tc>
      </w:tr>
      <w:tr w:rsidR="00651A23" w14:paraId="2DCDF6B2" w14:textId="77777777" w:rsidTr="00546B38">
        <w:trPr>
          <w:trHeight w:val="985"/>
        </w:trPr>
        <w:tc>
          <w:tcPr>
            <w:tcW w:w="8784" w:type="dxa"/>
            <w:tcBorders>
              <w:left w:val="nil"/>
              <w:bottom w:val="nil"/>
            </w:tcBorders>
            <w:vAlign w:val="center"/>
          </w:tcPr>
          <w:p w14:paraId="7CB68077" w14:textId="07714F9B" w:rsidR="00651A23" w:rsidRDefault="00651A23" w:rsidP="00EE7B8A">
            <w:pPr>
              <w:rPr>
                <w:rFonts w:ascii="Arial" w:hAnsi="Arial" w:cs="Arial"/>
                <w:sz w:val="24"/>
                <w:szCs w:val="24"/>
              </w:rPr>
            </w:pPr>
            <w:r>
              <w:rPr>
                <w:rFonts w:ascii="Arial" w:hAnsi="Arial" w:cs="Arial"/>
                <w:sz w:val="24"/>
                <w:szCs w:val="24"/>
              </w:rPr>
              <w:t>Supporting services to vulnerable people such as funding to the community voluntary sector to provide services and support to those struggling with the cost of living.</w:t>
            </w:r>
          </w:p>
        </w:tc>
        <w:tc>
          <w:tcPr>
            <w:tcW w:w="1672" w:type="dxa"/>
            <w:vAlign w:val="center"/>
          </w:tcPr>
          <w:p w14:paraId="006B41F5" w14:textId="77777777" w:rsidR="00651A23" w:rsidRDefault="00651A23" w:rsidP="00EE7B8A">
            <w:pPr>
              <w:rPr>
                <w:rFonts w:ascii="Arial" w:hAnsi="Arial" w:cs="Arial"/>
                <w:sz w:val="24"/>
                <w:szCs w:val="24"/>
              </w:rPr>
            </w:pPr>
          </w:p>
        </w:tc>
      </w:tr>
    </w:tbl>
    <w:p w14:paraId="2AB8B7FB" w14:textId="77777777" w:rsidR="002245C1" w:rsidRPr="002245C1" w:rsidRDefault="002245C1" w:rsidP="00EE7B8A">
      <w:pPr>
        <w:spacing w:after="0" w:line="240" w:lineRule="auto"/>
        <w:rPr>
          <w:rFonts w:ascii="Arial" w:hAnsi="Arial" w:cs="Arial"/>
          <w:sz w:val="24"/>
          <w:szCs w:val="24"/>
        </w:rPr>
      </w:pPr>
    </w:p>
    <w:p w14:paraId="5B70273C" w14:textId="77777777" w:rsidR="002245C1" w:rsidRPr="0027502B" w:rsidRDefault="002245C1" w:rsidP="00EE7B8A">
      <w:pPr>
        <w:spacing w:after="0" w:line="240" w:lineRule="auto"/>
        <w:rPr>
          <w:rFonts w:ascii="Arial" w:hAnsi="Arial" w:cs="Arial"/>
          <w:b/>
          <w:bCs/>
          <w:sz w:val="24"/>
          <w:szCs w:val="24"/>
        </w:rPr>
      </w:pPr>
    </w:p>
    <w:p w14:paraId="0A2D5D86" w14:textId="2AEC25F4" w:rsidR="00955CDE" w:rsidRPr="00CA2271" w:rsidRDefault="00651A23" w:rsidP="00EE7B8A">
      <w:pPr>
        <w:spacing w:after="0" w:line="240" w:lineRule="auto"/>
        <w:rPr>
          <w:rFonts w:ascii="Arial" w:hAnsi="Arial" w:cs="Arial"/>
          <w:b/>
          <w:bCs/>
          <w:sz w:val="36"/>
          <w:szCs w:val="36"/>
        </w:rPr>
      </w:pPr>
      <w:r w:rsidRPr="00CA2271">
        <w:rPr>
          <w:rFonts w:ascii="Arial" w:hAnsi="Arial" w:cs="Arial"/>
          <w:b/>
          <w:bCs/>
          <w:sz w:val="36"/>
          <w:szCs w:val="36"/>
        </w:rPr>
        <w:t>Final Comments</w:t>
      </w:r>
    </w:p>
    <w:p w14:paraId="74B46FF1" w14:textId="3736C9E6" w:rsidR="00651A23" w:rsidRDefault="00651A23" w:rsidP="00EE7B8A">
      <w:pPr>
        <w:spacing w:after="0" w:line="240" w:lineRule="auto"/>
        <w:rPr>
          <w:rFonts w:ascii="Arial" w:hAnsi="Arial" w:cs="Arial"/>
          <w:sz w:val="28"/>
          <w:szCs w:val="28"/>
        </w:rPr>
      </w:pPr>
      <w:r>
        <w:rPr>
          <w:rFonts w:ascii="Arial" w:hAnsi="Arial" w:cs="Arial"/>
          <w:color w:val="000000"/>
          <w:shd w:val="clear" w:color="auto" w:fill="FFFFFF"/>
        </w:rPr>
        <w:t xml:space="preserve">This is your opportunity to add any other information you have not been able to give about what the council should do, comment on the proposed rise in Council Tax and </w:t>
      </w:r>
      <w:r w:rsidR="00546B38">
        <w:rPr>
          <w:rFonts w:ascii="Arial" w:hAnsi="Arial" w:cs="Arial"/>
          <w:color w:val="000000"/>
          <w:shd w:val="clear" w:color="auto" w:fill="FFFFFF"/>
        </w:rPr>
        <w:t xml:space="preserve">on </w:t>
      </w:r>
      <w:r>
        <w:rPr>
          <w:rFonts w:ascii="Arial" w:hAnsi="Arial" w:cs="Arial"/>
          <w:color w:val="000000"/>
          <w:shd w:val="clear" w:color="auto" w:fill="FFFFFF"/>
        </w:rPr>
        <w:t>the proposed budget.  Is there anything else about the budget that you would like to tell the council?</w:t>
      </w:r>
    </w:p>
    <w:p w14:paraId="6F43A9FA" w14:textId="77777777" w:rsidR="00651A23" w:rsidRDefault="00651A23" w:rsidP="00EE7B8A">
      <w:pPr>
        <w:spacing w:after="0" w:line="240" w:lineRule="auto"/>
        <w:rPr>
          <w:rFonts w:ascii="Arial" w:hAnsi="Arial" w:cs="Arial"/>
          <w:sz w:val="28"/>
          <w:szCs w:val="28"/>
        </w:rPr>
      </w:pPr>
    </w:p>
    <w:p w14:paraId="5243C61F" w14:textId="23C695B5" w:rsidR="00651A23" w:rsidRPr="00A17F16" w:rsidRDefault="0007069D" w:rsidP="00EE7B8A">
      <w:pPr>
        <w:pStyle w:val="ListParagraph"/>
        <w:numPr>
          <w:ilvl w:val="0"/>
          <w:numId w:val="5"/>
        </w:numPr>
        <w:spacing w:after="0" w:line="240" w:lineRule="auto"/>
        <w:ind w:left="567" w:hanging="567"/>
        <w:rPr>
          <w:rFonts w:ascii="Arial" w:hAnsi="Arial" w:cs="Arial"/>
          <w:b/>
          <w:bCs/>
          <w:sz w:val="24"/>
          <w:szCs w:val="24"/>
        </w:rPr>
      </w:pPr>
      <w:r w:rsidRPr="00A17F16">
        <w:rPr>
          <w:rFonts w:ascii="Arial" w:hAnsi="Arial" w:cs="Arial"/>
          <w:b/>
          <w:bCs/>
          <w:sz w:val="24"/>
          <w:szCs w:val="24"/>
        </w:rPr>
        <w:t xml:space="preserve">What else should the council </w:t>
      </w:r>
      <w:proofErr w:type="gramStart"/>
      <w:r w:rsidRPr="00A17F16">
        <w:rPr>
          <w:rFonts w:ascii="Arial" w:hAnsi="Arial" w:cs="Arial"/>
          <w:b/>
          <w:bCs/>
          <w:sz w:val="24"/>
          <w:szCs w:val="24"/>
        </w:rPr>
        <w:t>take into account</w:t>
      </w:r>
      <w:proofErr w:type="gramEnd"/>
      <w:r w:rsidRPr="00A17F16">
        <w:rPr>
          <w:rFonts w:ascii="Arial" w:hAnsi="Arial" w:cs="Arial"/>
          <w:b/>
          <w:bCs/>
          <w:sz w:val="24"/>
          <w:szCs w:val="24"/>
        </w:rPr>
        <w:t xml:space="preserve"> before finalising its budget?</w:t>
      </w:r>
      <w:r w:rsidRPr="00A17F16">
        <w:rPr>
          <w:rFonts w:ascii="Arial" w:hAnsi="Arial" w:cs="Arial"/>
          <w:sz w:val="24"/>
          <w:szCs w:val="24"/>
        </w:rPr>
        <w:t xml:space="preserve">  (Please write in below.  There is more space on the next page.)</w:t>
      </w:r>
    </w:p>
    <w:p w14:paraId="6264F853" w14:textId="77777777" w:rsidR="0007069D" w:rsidRDefault="0007069D" w:rsidP="00EE7B8A">
      <w:pPr>
        <w:pStyle w:val="ListParagraph"/>
        <w:spacing w:after="0" w:line="240" w:lineRule="auto"/>
        <w:ind w:left="0"/>
        <w:rPr>
          <w:rFonts w:ascii="Arial" w:hAnsi="Arial" w:cs="Arial"/>
          <w:sz w:val="24"/>
          <w:szCs w:val="24"/>
        </w:rPr>
      </w:pPr>
    </w:p>
    <w:p w14:paraId="088B9F77" w14:textId="77777777" w:rsidR="0007069D" w:rsidRDefault="0007069D" w:rsidP="00EE7B8A">
      <w:pPr>
        <w:pStyle w:val="ListParagraph"/>
        <w:spacing w:after="0" w:line="240" w:lineRule="auto"/>
        <w:ind w:left="0"/>
        <w:rPr>
          <w:rFonts w:ascii="Arial" w:hAnsi="Arial" w:cs="Arial"/>
          <w:sz w:val="24"/>
          <w:szCs w:val="24"/>
        </w:rPr>
      </w:pPr>
    </w:p>
    <w:p w14:paraId="6AD954BF" w14:textId="77777777" w:rsidR="0007069D" w:rsidRDefault="0007069D" w:rsidP="00EE7B8A">
      <w:pPr>
        <w:pStyle w:val="ListParagraph"/>
        <w:spacing w:after="0" w:line="240" w:lineRule="auto"/>
        <w:ind w:left="0"/>
        <w:rPr>
          <w:rFonts w:ascii="Arial" w:hAnsi="Arial" w:cs="Arial"/>
          <w:sz w:val="24"/>
          <w:szCs w:val="24"/>
        </w:rPr>
      </w:pPr>
    </w:p>
    <w:p w14:paraId="2A83299B" w14:textId="77777777" w:rsidR="0007069D" w:rsidRDefault="0007069D" w:rsidP="00EE7B8A">
      <w:pPr>
        <w:pStyle w:val="ListParagraph"/>
        <w:spacing w:after="0" w:line="240" w:lineRule="auto"/>
        <w:ind w:left="0"/>
        <w:rPr>
          <w:rFonts w:ascii="Arial" w:hAnsi="Arial" w:cs="Arial"/>
          <w:sz w:val="24"/>
          <w:szCs w:val="24"/>
        </w:rPr>
      </w:pPr>
    </w:p>
    <w:p w14:paraId="1AA04F71" w14:textId="77777777" w:rsidR="0007069D" w:rsidRDefault="0007069D" w:rsidP="00EE7B8A">
      <w:pPr>
        <w:pStyle w:val="ListParagraph"/>
        <w:spacing w:after="0" w:line="240" w:lineRule="auto"/>
        <w:ind w:left="0"/>
        <w:rPr>
          <w:rFonts w:ascii="Arial" w:hAnsi="Arial" w:cs="Arial"/>
          <w:b/>
          <w:bCs/>
          <w:sz w:val="24"/>
          <w:szCs w:val="24"/>
        </w:rPr>
      </w:pPr>
    </w:p>
    <w:p w14:paraId="11D3A32B" w14:textId="77777777" w:rsidR="0007069D" w:rsidRDefault="0007069D" w:rsidP="00EE7B8A">
      <w:pPr>
        <w:pStyle w:val="ListParagraph"/>
        <w:spacing w:after="0" w:line="240" w:lineRule="auto"/>
        <w:ind w:left="0"/>
        <w:rPr>
          <w:rFonts w:ascii="Arial" w:hAnsi="Arial" w:cs="Arial"/>
          <w:b/>
          <w:bCs/>
          <w:sz w:val="24"/>
          <w:szCs w:val="24"/>
        </w:rPr>
      </w:pPr>
    </w:p>
    <w:p w14:paraId="27BC71F3" w14:textId="77777777" w:rsidR="0007069D" w:rsidRDefault="0007069D" w:rsidP="00EE7B8A">
      <w:pPr>
        <w:pStyle w:val="ListParagraph"/>
        <w:spacing w:after="0" w:line="240" w:lineRule="auto"/>
        <w:ind w:left="0"/>
        <w:rPr>
          <w:rFonts w:ascii="Arial" w:hAnsi="Arial" w:cs="Arial"/>
          <w:b/>
          <w:bCs/>
          <w:sz w:val="24"/>
          <w:szCs w:val="24"/>
        </w:rPr>
      </w:pPr>
    </w:p>
    <w:p w14:paraId="6A2F2313" w14:textId="77777777" w:rsidR="0007069D" w:rsidRDefault="0007069D" w:rsidP="00EE7B8A">
      <w:pPr>
        <w:pStyle w:val="ListParagraph"/>
        <w:spacing w:after="0" w:line="240" w:lineRule="auto"/>
        <w:ind w:left="0"/>
        <w:rPr>
          <w:rFonts w:ascii="Arial" w:hAnsi="Arial" w:cs="Arial"/>
          <w:b/>
          <w:bCs/>
          <w:sz w:val="24"/>
          <w:szCs w:val="24"/>
        </w:rPr>
      </w:pPr>
    </w:p>
    <w:p w14:paraId="0DF16663" w14:textId="77777777" w:rsidR="0007069D" w:rsidRDefault="0007069D" w:rsidP="00EE7B8A">
      <w:pPr>
        <w:pStyle w:val="ListParagraph"/>
        <w:spacing w:after="0" w:line="240" w:lineRule="auto"/>
        <w:ind w:left="0"/>
        <w:rPr>
          <w:rFonts w:ascii="Arial" w:hAnsi="Arial" w:cs="Arial"/>
          <w:b/>
          <w:bCs/>
          <w:sz w:val="24"/>
          <w:szCs w:val="24"/>
        </w:rPr>
      </w:pPr>
    </w:p>
    <w:p w14:paraId="50C14AE9" w14:textId="77777777" w:rsidR="0007069D" w:rsidRDefault="0007069D" w:rsidP="00EE7B8A">
      <w:pPr>
        <w:pStyle w:val="ListParagraph"/>
        <w:spacing w:after="0" w:line="240" w:lineRule="auto"/>
        <w:ind w:left="0"/>
        <w:rPr>
          <w:rFonts w:ascii="Arial" w:hAnsi="Arial" w:cs="Arial"/>
          <w:b/>
          <w:bCs/>
          <w:sz w:val="24"/>
          <w:szCs w:val="24"/>
        </w:rPr>
      </w:pPr>
    </w:p>
    <w:p w14:paraId="64193EA1" w14:textId="77777777" w:rsidR="0007069D" w:rsidRDefault="0007069D" w:rsidP="00EE7B8A">
      <w:pPr>
        <w:pStyle w:val="ListParagraph"/>
        <w:spacing w:after="0" w:line="240" w:lineRule="auto"/>
        <w:ind w:left="0"/>
        <w:rPr>
          <w:rFonts w:ascii="Arial" w:hAnsi="Arial" w:cs="Arial"/>
          <w:b/>
          <w:bCs/>
          <w:sz w:val="24"/>
          <w:szCs w:val="24"/>
        </w:rPr>
      </w:pPr>
    </w:p>
    <w:p w14:paraId="740D67B9" w14:textId="77777777" w:rsidR="0007069D" w:rsidRDefault="0007069D" w:rsidP="00EE7B8A">
      <w:pPr>
        <w:pStyle w:val="ListParagraph"/>
        <w:spacing w:after="0" w:line="240" w:lineRule="auto"/>
        <w:ind w:left="0"/>
        <w:rPr>
          <w:rFonts w:ascii="Arial" w:hAnsi="Arial" w:cs="Arial"/>
          <w:b/>
          <w:bCs/>
          <w:sz w:val="24"/>
          <w:szCs w:val="24"/>
        </w:rPr>
      </w:pPr>
    </w:p>
    <w:p w14:paraId="61140022" w14:textId="77777777" w:rsidR="0007069D" w:rsidRDefault="0007069D" w:rsidP="00EE7B8A">
      <w:pPr>
        <w:pStyle w:val="ListParagraph"/>
        <w:spacing w:after="0" w:line="240" w:lineRule="auto"/>
        <w:ind w:left="0"/>
        <w:rPr>
          <w:rFonts w:ascii="Arial" w:hAnsi="Arial" w:cs="Arial"/>
          <w:b/>
          <w:bCs/>
          <w:sz w:val="24"/>
          <w:szCs w:val="24"/>
        </w:rPr>
      </w:pPr>
    </w:p>
    <w:p w14:paraId="1AA00C4A" w14:textId="77777777" w:rsidR="0007069D" w:rsidRDefault="0007069D" w:rsidP="00EE7B8A">
      <w:pPr>
        <w:pStyle w:val="ListParagraph"/>
        <w:spacing w:after="0" w:line="240" w:lineRule="auto"/>
        <w:ind w:left="0"/>
        <w:rPr>
          <w:rFonts w:ascii="Arial" w:hAnsi="Arial" w:cs="Arial"/>
          <w:b/>
          <w:bCs/>
          <w:sz w:val="24"/>
          <w:szCs w:val="24"/>
        </w:rPr>
      </w:pPr>
    </w:p>
    <w:p w14:paraId="01C72C00" w14:textId="77777777" w:rsidR="0007069D" w:rsidRDefault="0007069D" w:rsidP="00EE7B8A">
      <w:pPr>
        <w:pStyle w:val="ListParagraph"/>
        <w:spacing w:after="0" w:line="240" w:lineRule="auto"/>
        <w:ind w:left="0"/>
        <w:rPr>
          <w:rFonts w:ascii="Arial" w:hAnsi="Arial" w:cs="Arial"/>
          <w:b/>
          <w:bCs/>
          <w:sz w:val="24"/>
          <w:szCs w:val="24"/>
        </w:rPr>
      </w:pPr>
    </w:p>
    <w:p w14:paraId="15205906" w14:textId="77777777" w:rsidR="0007069D" w:rsidRDefault="0007069D" w:rsidP="00EE7B8A">
      <w:pPr>
        <w:pStyle w:val="ListParagraph"/>
        <w:spacing w:after="0" w:line="240" w:lineRule="auto"/>
        <w:ind w:left="0"/>
        <w:rPr>
          <w:rFonts w:ascii="Arial" w:hAnsi="Arial" w:cs="Arial"/>
          <w:b/>
          <w:bCs/>
          <w:sz w:val="24"/>
          <w:szCs w:val="24"/>
        </w:rPr>
      </w:pPr>
    </w:p>
    <w:p w14:paraId="563A4E6C" w14:textId="77777777" w:rsidR="0007069D" w:rsidRDefault="0007069D" w:rsidP="00EE7B8A">
      <w:pPr>
        <w:pStyle w:val="ListParagraph"/>
        <w:spacing w:after="0" w:line="240" w:lineRule="auto"/>
        <w:ind w:left="0"/>
        <w:rPr>
          <w:rFonts w:ascii="Arial" w:hAnsi="Arial" w:cs="Arial"/>
          <w:b/>
          <w:bCs/>
          <w:sz w:val="24"/>
          <w:szCs w:val="24"/>
        </w:rPr>
      </w:pPr>
    </w:p>
    <w:p w14:paraId="3668E0E7" w14:textId="77777777" w:rsidR="0007069D" w:rsidRDefault="0007069D" w:rsidP="00EE7B8A">
      <w:pPr>
        <w:pStyle w:val="ListParagraph"/>
        <w:spacing w:after="0" w:line="240" w:lineRule="auto"/>
        <w:ind w:left="0"/>
        <w:rPr>
          <w:rFonts w:ascii="Arial" w:hAnsi="Arial" w:cs="Arial"/>
          <w:b/>
          <w:bCs/>
          <w:sz w:val="24"/>
          <w:szCs w:val="24"/>
        </w:rPr>
      </w:pPr>
    </w:p>
    <w:p w14:paraId="49B0A2D8" w14:textId="77777777" w:rsidR="0007069D" w:rsidRDefault="0007069D" w:rsidP="00EE7B8A">
      <w:pPr>
        <w:pStyle w:val="ListParagraph"/>
        <w:spacing w:after="0" w:line="240" w:lineRule="auto"/>
        <w:ind w:left="0"/>
        <w:rPr>
          <w:rFonts w:ascii="Arial" w:hAnsi="Arial" w:cs="Arial"/>
          <w:b/>
          <w:bCs/>
          <w:sz w:val="24"/>
          <w:szCs w:val="24"/>
        </w:rPr>
      </w:pPr>
    </w:p>
    <w:p w14:paraId="500E4A2B" w14:textId="77777777" w:rsidR="0007069D" w:rsidRDefault="0007069D" w:rsidP="00EE7B8A">
      <w:pPr>
        <w:pStyle w:val="ListParagraph"/>
        <w:spacing w:after="0" w:line="240" w:lineRule="auto"/>
        <w:ind w:left="0"/>
        <w:rPr>
          <w:rFonts w:ascii="Arial" w:hAnsi="Arial" w:cs="Arial"/>
          <w:b/>
          <w:bCs/>
          <w:sz w:val="24"/>
          <w:szCs w:val="24"/>
        </w:rPr>
      </w:pPr>
    </w:p>
    <w:p w14:paraId="6AB2A9D5" w14:textId="77777777" w:rsidR="0007069D" w:rsidRDefault="0007069D" w:rsidP="00EE7B8A">
      <w:pPr>
        <w:pStyle w:val="ListParagraph"/>
        <w:spacing w:after="0" w:line="240" w:lineRule="auto"/>
        <w:ind w:left="0"/>
        <w:rPr>
          <w:rFonts w:ascii="Arial" w:hAnsi="Arial" w:cs="Arial"/>
          <w:b/>
          <w:bCs/>
          <w:sz w:val="24"/>
          <w:szCs w:val="24"/>
        </w:rPr>
      </w:pPr>
    </w:p>
    <w:p w14:paraId="66A4D55B" w14:textId="77777777" w:rsidR="0007069D" w:rsidRDefault="0007069D" w:rsidP="00EE7B8A">
      <w:pPr>
        <w:pStyle w:val="ListParagraph"/>
        <w:spacing w:after="0" w:line="240" w:lineRule="auto"/>
        <w:ind w:left="0"/>
        <w:rPr>
          <w:rFonts w:ascii="Arial" w:hAnsi="Arial" w:cs="Arial"/>
          <w:b/>
          <w:bCs/>
          <w:sz w:val="24"/>
          <w:szCs w:val="24"/>
        </w:rPr>
      </w:pPr>
    </w:p>
    <w:p w14:paraId="1707C50A" w14:textId="018C0B96" w:rsidR="0007069D" w:rsidRPr="00CA2271" w:rsidRDefault="0007069D" w:rsidP="00EE7B8A">
      <w:pPr>
        <w:pStyle w:val="ListParagraph"/>
        <w:spacing w:after="0" w:line="240" w:lineRule="auto"/>
        <w:ind w:left="0"/>
        <w:rPr>
          <w:rFonts w:ascii="Arial" w:hAnsi="Arial" w:cs="Arial"/>
          <w:sz w:val="36"/>
          <w:szCs w:val="36"/>
        </w:rPr>
      </w:pPr>
      <w:r w:rsidRPr="00CA2271">
        <w:rPr>
          <w:rFonts w:ascii="Arial" w:hAnsi="Arial" w:cs="Arial"/>
          <w:b/>
          <w:bCs/>
          <w:sz w:val="36"/>
          <w:szCs w:val="36"/>
        </w:rPr>
        <w:t>About You</w:t>
      </w:r>
    </w:p>
    <w:p w14:paraId="7E7EC5FD" w14:textId="77777777" w:rsidR="0007069D" w:rsidRDefault="0007069D" w:rsidP="00EE7B8A">
      <w:pPr>
        <w:pStyle w:val="ListParagraph"/>
        <w:spacing w:after="0" w:line="240" w:lineRule="auto"/>
        <w:ind w:left="0"/>
        <w:rPr>
          <w:rFonts w:ascii="Arial" w:hAnsi="Arial" w:cs="Arial"/>
          <w:sz w:val="32"/>
          <w:szCs w:val="32"/>
        </w:rPr>
      </w:pPr>
    </w:p>
    <w:p w14:paraId="6FE1124C" w14:textId="3FBE8D41" w:rsidR="0007069D" w:rsidRPr="00A17F16" w:rsidRDefault="0007069D" w:rsidP="00EE7B8A">
      <w:pPr>
        <w:pStyle w:val="ListParagraph"/>
        <w:numPr>
          <w:ilvl w:val="0"/>
          <w:numId w:val="5"/>
        </w:numPr>
        <w:spacing w:after="0" w:line="240" w:lineRule="auto"/>
        <w:ind w:left="567" w:hanging="567"/>
        <w:rPr>
          <w:rFonts w:ascii="Arial" w:hAnsi="Arial" w:cs="Arial"/>
          <w:b/>
          <w:bCs/>
          <w:sz w:val="24"/>
          <w:szCs w:val="24"/>
        </w:rPr>
      </w:pPr>
      <w:r w:rsidRPr="00A17F16">
        <w:rPr>
          <w:rFonts w:ascii="Arial" w:hAnsi="Arial" w:cs="Arial"/>
          <w:b/>
          <w:bCs/>
          <w:sz w:val="24"/>
          <w:szCs w:val="24"/>
        </w:rPr>
        <w:t xml:space="preserve">Are you answering this questionnaire as a resident or Council </w:t>
      </w:r>
      <w:proofErr w:type="gramStart"/>
      <w:r w:rsidRPr="00A17F16">
        <w:rPr>
          <w:rFonts w:ascii="Arial" w:hAnsi="Arial" w:cs="Arial"/>
          <w:b/>
          <w:bCs/>
          <w:sz w:val="24"/>
          <w:szCs w:val="24"/>
        </w:rPr>
        <w:t>Tax payer</w:t>
      </w:r>
      <w:proofErr w:type="gramEnd"/>
      <w:r w:rsidRPr="00A17F16">
        <w:rPr>
          <w:rFonts w:ascii="Arial" w:hAnsi="Arial" w:cs="Arial"/>
          <w:b/>
          <w:bCs/>
          <w:sz w:val="24"/>
          <w:szCs w:val="24"/>
        </w:rPr>
        <w:t xml:space="preserve"> or are you formally representing a local group, organisation or business?</w:t>
      </w:r>
    </w:p>
    <w:p w14:paraId="3BD733C7" w14:textId="3E27A912" w:rsidR="0007069D" w:rsidRDefault="0007069D" w:rsidP="00EE7B8A">
      <w:pPr>
        <w:spacing w:after="0" w:line="240" w:lineRule="auto"/>
        <w:ind w:left="567"/>
        <w:rPr>
          <w:rFonts w:ascii="Arial" w:hAnsi="Arial" w:cs="Arial"/>
          <w:sz w:val="24"/>
          <w:szCs w:val="24"/>
        </w:rPr>
      </w:pPr>
      <w:r>
        <w:rPr>
          <w:rFonts w:ascii="Arial" w:hAnsi="Arial" w:cs="Arial"/>
          <w:sz w:val="24"/>
          <w:szCs w:val="24"/>
        </w:rPr>
        <w:t>(Please tick one</w:t>
      </w:r>
      <w:r w:rsidR="009C32C6">
        <w:rPr>
          <w:rFonts w:ascii="Arial" w:hAnsi="Arial" w:cs="Arial"/>
          <w:sz w:val="24"/>
          <w:szCs w:val="24"/>
        </w:rPr>
        <w:t xml:space="preserve"> box</w:t>
      </w:r>
      <w:r>
        <w:rPr>
          <w:rFonts w:ascii="Arial" w:hAnsi="Arial" w:cs="Arial"/>
          <w:sz w:val="24"/>
          <w:szCs w:val="24"/>
        </w:rPr>
        <w:t>.)</w:t>
      </w:r>
    </w:p>
    <w:p w14:paraId="722F242A" w14:textId="77777777" w:rsidR="0007069D" w:rsidRDefault="0007069D" w:rsidP="00EE7B8A">
      <w:pPr>
        <w:spacing w:after="0" w:line="240" w:lineRule="auto"/>
        <w:ind w:left="567"/>
        <w:rPr>
          <w:rFonts w:ascii="Arial" w:hAnsi="Arial" w:cs="Arial"/>
          <w:sz w:val="24"/>
          <w:szCs w:val="24"/>
        </w:rPr>
      </w:pPr>
    </w:p>
    <w:tbl>
      <w:tblPr>
        <w:tblStyle w:val="TableGrid"/>
        <w:tblW w:w="0" w:type="auto"/>
        <w:tblInd w:w="567" w:type="dxa"/>
        <w:tblLook w:val="04A0" w:firstRow="1" w:lastRow="0" w:firstColumn="1" w:lastColumn="0" w:noHBand="0" w:noVBand="1"/>
      </w:tblPr>
      <w:tblGrid>
        <w:gridCol w:w="6232"/>
        <w:gridCol w:w="567"/>
        <w:gridCol w:w="2410"/>
      </w:tblGrid>
      <w:tr w:rsidR="0007069D" w14:paraId="0C329C29" w14:textId="7D5915FE" w:rsidTr="009C32C6">
        <w:trPr>
          <w:trHeight w:val="397"/>
        </w:trPr>
        <w:tc>
          <w:tcPr>
            <w:tcW w:w="6232" w:type="dxa"/>
            <w:tcBorders>
              <w:top w:val="nil"/>
              <w:left w:val="nil"/>
              <w:bottom w:val="single" w:sz="4" w:space="0" w:color="auto"/>
            </w:tcBorders>
            <w:vAlign w:val="center"/>
          </w:tcPr>
          <w:p w14:paraId="5E8528D7" w14:textId="2DE44528" w:rsidR="0007069D" w:rsidRDefault="0007069D" w:rsidP="00EE7B8A">
            <w:pPr>
              <w:rPr>
                <w:rFonts w:ascii="Arial" w:hAnsi="Arial" w:cs="Arial"/>
                <w:sz w:val="24"/>
                <w:szCs w:val="24"/>
              </w:rPr>
            </w:pPr>
            <w:r>
              <w:rPr>
                <w:rFonts w:ascii="Arial" w:hAnsi="Arial" w:cs="Arial"/>
                <w:sz w:val="24"/>
                <w:szCs w:val="24"/>
              </w:rPr>
              <w:t xml:space="preserve">Rother residents or Council </w:t>
            </w:r>
            <w:proofErr w:type="gramStart"/>
            <w:r>
              <w:rPr>
                <w:rFonts w:ascii="Arial" w:hAnsi="Arial" w:cs="Arial"/>
                <w:sz w:val="24"/>
                <w:szCs w:val="24"/>
              </w:rPr>
              <w:t>Tax payer</w:t>
            </w:r>
            <w:proofErr w:type="gramEnd"/>
          </w:p>
        </w:tc>
        <w:tc>
          <w:tcPr>
            <w:tcW w:w="567" w:type="dxa"/>
            <w:vAlign w:val="center"/>
          </w:tcPr>
          <w:p w14:paraId="357CB4D8" w14:textId="77777777" w:rsidR="0007069D" w:rsidRDefault="0007069D" w:rsidP="00EE7B8A">
            <w:pPr>
              <w:rPr>
                <w:rFonts w:ascii="Arial" w:hAnsi="Arial" w:cs="Arial"/>
                <w:sz w:val="24"/>
                <w:szCs w:val="24"/>
              </w:rPr>
            </w:pPr>
          </w:p>
        </w:tc>
        <w:tc>
          <w:tcPr>
            <w:tcW w:w="2410" w:type="dxa"/>
            <w:tcBorders>
              <w:top w:val="nil"/>
              <w:right w:val="nil"/>
            </w:tcBorders>
            <w:vAlign w:val="center"/>
          </w:tcPr>
          <w:p w14:paraId="5DADBF90" w14:textId="0FA4AA04" w:rsidR="0007069D" w:rsidRDefault="0007069D" w:rsidP="00EE7B8A">
            <w:pPr>
              <w:rPr>
                <w:rFonts w:ascii="Arial" w:hAnsi="Arial" w:cs="Arial"/>
                <w:sz w:val="24"/>
                <w:szCs w:val="24"/>
              </w:rPr>
            </w:pPr>
            <w:r>
              <w:rPr>
                <w:rFonts w:ascii="Arial" w:hAnsi="Arial" w:cs="Arial"/>
                <w:sz w:val="24"/>
                <w:szCs w:val="24"/>
              </w:rPr>
              <w:t xml:space="preserve">Please </w:t>
            </w:r>
            <w:r w:rsidR="00972EB4">
              <w:rPr>
                <w:rFonts w:ascii="Arial" w:hAnsi="Arial" w:cs="Arial"/>
                <w:sz w:val="24"/>
                <w:szCs w:val="24"/>
              </w:rPr>
              <w:t>go to Q18</w:t>
            </w:r>
          </w:p>
        </w:tc>
      </w:tr>
      <w:tr w:rsidR="0007069D" w14:paraId="1FCC60BD" w14:textId="6D9ACEC0" w:rsidTr="009C32C6">
        <w:trPr>
          <w:trHeight w:val="397"/>
        </w:trPr>
        <w:tc>
          <w:tcPr>
            <w:tcW w:w="6232" w:type="dxa"/>
            <w:tcBorders>
              <w:left w:val="nil"/>
            </w:tcBorders>
            <w:vAlign w:val="center"/>
          </w:tcPr>
          <w:p w14:paraId="0C9D94A2" w14:textId="0A323358" w:rsidR="0007069D" w:rsidRDefault="0007069D" w:rsidP="00EE7B8A">
            <w:pPr>
              <w:rPr>
                <w:rFonts w:ascii="Arial" w:hAnsi="Arial" w:cs="Arial"/>
                <w:sz w:val="24"/>
                <w:szCs w:val="24"/>
              </w:rPr>
            </w:pPr>
            <w:r>
              <w:rPr>
                <w:rFonts w:ascii="Arial" w:hAnsi="Arial" w:cs="Arial"/>
                <w:sz w:val="24"/>
                <w:szCs w:val="24"/>
              </w:rPr>
              <w:t>Rother visitor (work in or visit Rother)</w:t>
            </w:r>
          </w:p>
        </w:tc>
        <w:tc>
          <w:tcPr>
            <w:tcW w:w="567" w:type="dxa"/>
            <w:vAlign w:val="center"/>
          </w:tcPr>
          <w:p w14:paraId="145BC61F" w14:textId="77777777" w:rsidR="0007069D" w:rsidRDefault="0007069D" w:rsidP="00EE7B8A">
            <w:pPr>
              <w:rPr>
                <w:rFonts w:ascii="Arial" w:hAnsi="Arial" w:cs="Arial"/>
                <w:sz w:val="24"/>
                <w:szCs w:val="24"/>
              </w:rPr>
            </w:pPr>
          </w:p>
        </w:tc>
        <w:tc>
          <w:tcPr>
            <w:tcW w:w="2410" w:type="dxa"/>
            <w:tcBorders>
              <w:right w:val="nil"/>
            </w:tcBorders>
            <w:vAlign w:val="center"/>
          </w:tcPr>
          <w:p w14:paraId="66FA9AFA" w14:textId="5B5F6207" w:rsidR="0007069D" w:rsidRDefault="0007069D" w:rsidP="00EE7B8A">
            <w:pPr>
              <w:rPr>
                <w:rFonts w:ascii="Arial" w:hAnsi="Arial" w:cs="Arial"/>
                <w:sz w:val="24"/>
                <w:szCs w:val="24"/>
              </w:rPr>
            </w:pPr>
            <w:r>
              <w:rPr>
                <w:rFonts w:ascii="Arial" w:hAnsi="Arial" w:cs="Arial"/>
                <w:sz w:val="24"/>
                <w:szCs w:val="24"/>
              </w:rPr>
              <w:t>Please go to</w:t>
            </w:r>
            <w:r w:rsidR="00972EB4">
              <w:rPr>
                <w:rFonts w:ascii="Arial" w:hAnsi="Arial" w:cs="Arial"/>
                <w:sz w:val="24"/>
                <w:szCs w:val="24"/>
              </w:rPr>
              <w:t xml:space="preserve"> Q18</w:t>
            </w:r>
          </w:p>
        </w:tc>
      </w:tr>
      <w:tr w:rsidR="0007069D" w14:paraId="2EA5FBA7" w14:textId="37185325" w:rsidTr="009C32C6">
        <w:trPr>
          <w:trHeight w:val="397"/>
        </w:trPr>
        <w:tc>
          <w:tcPr>
            <w:tcW w:w="6232" w:type="dxa"/>
            <w:tcBorders>
              <w:left w:val="nil"/>
            </w:tcBorders>
            <w:vAlign w:val="center"/>
          </w:tcPr>
          <w:p w14:paraId="7EA80574" w14:textId="6D69DC1B" w:rsidR="0007069D" w:rsidRDefault="0007069D" w:rsidP="00EE7B8A">
            <w:pPr>
              <w:rPr>
                <w:rFonts w:ascii="Arial" w:hAnsi="Arial" w:cs="Arial"/>
                <w:sz w:val="24"/>
                <w:szCs w:val="24"/>
              </w:rPr>
            </w:pPr>
            <w:r>
              <w:rPr>
                <w:rFonts w:ascii="Arial" w:hAnsi="Arial" w:cs="Arial"/>
                <w:sz w:val="24"/>
                <w:szCs w:val="24"/>
              </w:rPr>
              <w:t>Local charity or voluntary group</w:t>
            </w:r>
          </w:p>
        </w:tc>
        <w:tc>
          <w:tcPr>
            <w:tcW w:w="567" w:type="dxa"/>
            <w:vAlign w:val="center"/>
          </w:tcPr>
          <w:p w14:paraId="0EE62855" w14:textId="77777777" w:rsidR="0007069D" w:rsidRDefault="0007069D" w:rsidP="00EE7B8A">
            <w:pPr>
              <w:rPr>
                <w:rFonts w:ascii="Arial" w:hAnsi="Arial" w:cs="Arial"/>
                <w:sz w:val="24"/>
                <w:szCs w:val="24"/>
              </w:rPr>
            </w:pPr>
          </w:p>
        </w:tc>
        <w:tc>
          <w:tcPr>
            <w:tcW w:w="2410" w:type="dxa"/>
            <w:tcBorders>
              <w:right w:val="nil"/>
            </w:tcBorders>
            <w:vAlign w:val="center"/>
          </w:tcPr>
          <w:p w14:paraId="3B3A829E" w14:textId="6690D120" w:rsidR="0007069D" w:rsidRDefault="0007069D" w:rsidP="00EE7B8A">
            <w:pPr>
              <w:rPr>
                <w:rFonts w:ascii="Arial" w:hAnsi="Arial" w:cs="Arial"/>
                <w:sz w:val="24"/>
                <w:szCs w:val="24"/>
              </w:rPr>
            </w:pPr>
            <w:r>
              <w:rPr>
                <w:rFonts w:ascii="Arial" w:hAnsi="Arial" w:cs="Arial"/>
                <w:sz w:val="24"/>
                <w:szCs w:val="24"/>
              </w:rPr>
              <w:t>Please go to Q14</w:t>
            </w:r>
          </w:p>
        </w:tc>
      </w:tr>
      <w:tr w:rsidR="0007069D" w14:paraId="7190F64C" w14:textId="4EB1A883" w:rsidTr="009C32C6">
        <w:trPr>
          <w:trHeight w:val="397"/>
        </w:trPr>
        <w:tc>
          <w:tcPr>
            <w:tcW w:w="6232" w:type="dxa"/>
            <w:tcBorders>
              <w:left w:val="nil"/>
            </w:tcBorders>
            <w:vAlign w:val="center"/>
          </w:tcPr>
          <w:p w14:paraId="30B4070B" w14:textId="066967E4" w:rsidR="0007069D" w:rsidRDefault="0007069D" w:rsidP="00EE7B8A">
            <w:pPr>
              <w:rPr>
                <w:rFonts w:ascii="Arial" w:hAnsi="Arial" w:cs="Arial"/>
                <w:sz w:val="24"/>
                <w:szCs w:val="24"/>
              </w:rPr>
            </w:pPr>
            <w:r>
              <w:rPr>
                <w:rFonts w:ascii="Arial" w:hAnsi="Arial" w:cs="Arial"/>
                <w:sz w:val="24"/>
                <w:szCs w:val="24"/>
              </w:rPr>
              <w:t xml:space="preserve">Sport, leisure, </w:t>
            </w:r>
            <w:proofErr w:type="gramStart"/>
            <w:r>
              <w:rPr>
                <w:rFonts w:ascii="Arial" w:hAnsi="Arial" w:cs="Arial"/>
                <w:sz w:val="24"/>
                <w:szCs w:val="24"/>
              </w:rPr>
              <w:t>arts</w:t>
            </w:r>
            <w:proofErr w:type="gramEnd"/>
            <w:r>
              <w:rPr>
                <w:rFonts w:ascii="Arial" w:hAnsi="Arial" w:cs="Arial"/>
                <w:sz w:val="24"/>
                <w:szCs w:val="24"/>
              </w:rPr>
              <w:t xml:space="preserve"> or cultural group </w:t>
            </w:r>
          </w:p>
        </w:tc>
        <w:tc>
          <w:tcPr>
            <w:tcW w:w="567" w:type="dxa"/>
            <w:vAlign w:val="center"/>
          </w:tcPr>
          <w:p w14:paraId="057EEE84" w14:textId="77777777" w:rsidR="0007069D" w:rsidRDefault="0007069D" w:rsidP="00EE7B8A">
            <w:pPr>
              <w:rPr>
                <w:rFonts w:ascii="Arial" w:hAnsi="Arial" w:cs="Arial"/>
                <w:sz w:val="24"/>
                <w:szCs w:val="24"/>
              </w:rPr>
            </w:pPr>
          </w:p>
        </w:tc>
        <w:tc>
          <w:tcPr>
            <w:tcW w:w="2410" w:type="dxa"/>
            <w:tcBorders>
              <w:right w:val="nil"/>
            </w:tcBorders>
            <w:vAlign w:val="center"/>
          </w:tcPr>
          <w:p w14:paraId="109A7D83" w14:textId="59952DCC" w:rsidR="0007069D" w:rsidRDefault="0007069D" w:rsidP="00EE7B8A">
            <w:pPr>
              <w:rPr>
                <w:rFonts w:ascii="Arial" w:hAnsi="Arial" w:cs="Arial"/>
                <w:sz w:val="24"/>
                <w:szCs w:val="24"/>
              </w:rPr>
            </w:pPr>
            <w:r>
              <w:rPr>
                <w:rFonts w:ascii="Arial" w:hAnsi="Arial" w:cs="Arial"/>
                <w:sz w:val="24"/>
                <w:szCs w:val="24"/>
              </w:rPr>
              <w:t>Please go to Q14</w:t>
            </w:r>
          </w:p>
        </w:tc>
      </w:tr>
      <w:tr w:rsidR="0007069D" w14:paraId="46AD1FCD" w14:textId="11CDCEDA" w:rsidTr="009C32C6">
        <w:trPr>
          <w:trHeight w:val="397"/>
        </w:trPr>
        <w:tc>
          <w:tcPr>
            <w:tcW w:w="6232" w:type="dxa"/>
            <w:tcBorders>
              <w:left w:val="nil"/>
            </w:tcBorders>
            <w:vAlign w:val="center"/>
          </w:tcPr>
          <w:p w14:paraId="6145B23A" w14:textId="3687997D" w:rsidR="0007069D" w:rsidRDefault="0007069D" w:rsidP="00EE7B8A">
            <w:pPr>
              <w:rPr>
                <w:rFonts w:ascii="Arial" w:hAnsi="Arial" w:cs="Arial"/>
                <w:sz w:val="24"/>
                <w:szCs w:val="24"/>
              </w:rPr>
            </w:pPr>
            <w:r>
              <w:rPr>
                <w:rFonts w:ascii="Arial" w:hAnsi="Arial" w:cs="Arial"/>
                <w:sz w:val="24"/>
                <w:szCs w:val="24"/>
              </w:rPr>
              <w:t>Business, business organisation or group of businesses</w:t>
            </w:r>
          </w:p>
        </w:tc>
        <w:tc>
          <w:tcPr>
            <w:tcW w:w="567" w:type="dxa"/>
            <w:vAlign w:val="center"/>
          </w:tcPr>
          <w:p w14:paraId="49D33535" w14:textId="77777777" w:rsidR="0007069D" w:rsidRDefault="0007069D" w:rsidP="00EE7B8A">
            <w:pPr>
              <w:rPr>
                <w:rFonts w:ascii="Arial" w:hAnsi="Arial" w:cs="Arial"/>
                <w:sz w:val="24"/>
                <w:szCs w:val="24"/>
              </w:rPr>
            </w:pPr>
          </w:p>
        </w:tc>
        <w:tc>
          <w:tcPr>
            <w:tcW w:w="2410" w:type="dxa"/>
            <w:tcBorders>
              <w:right w:val="nil"/>
            </w:tcBorders>
            <w:vAlign w:val="center"/>
          </w:tcPr>
          <w:p w14:paraId="1F8546E2" w14:textId="71447E78" w:rsidR="0007069D" w:rsidRDefault="0007069D" w:rsidP="00EE7B8A">
            <w:pPr>
              <w:rPr>
                <w:rFonts w:ascii="Arial" w:hAnsi="Arial" w:cs="Arial"/>
                <w:sz w:val="24"/>
                <w:szCs w:val="24"/>
              </w:rPr>
            </w:pPr>
            <w:r>
              <w:rPr>
                <w:rFonts w:ascii="Arial" w:hAnsi="Arial" w:cs="Arial"/>
                <w:sz w:val="24"/>
                <w:szCs w:val="24"/>
              </w:rPr>
              <w:t>Please go to Q14</w:t>
            </w:r>
          </w:p>
        </w:tc>
      </w:tr>
      <w:tr w:rsidR="0007069D" w14:paraId="642F9D65" w14:textId="56FCFCBB" w:rsidTr="009C32C6">
        <w:trPr>
          <w:trHeight w:val="397"/>
        </w:trPr>
        <w:tc>
          <w:tcPr>
            <w:tcW w:w="6232" w:type="dxa"/>
            <w:tcBorders>
              <w:left w:val="nil"/>
              <w:bottom w:val="single" w:sz="4" w:space="0" w:color="auto"/>
            </w:tcBorders>
            <w:vAlign w:val="center"/>
          </w:tcPr>
          <w:p w14:paraId="7AA9C460" w14:textId="16E11982" w:rsidR="0007069D" w:rsidRDefault="0007069D" w:rsidP="00EE7B8A">
            <w:pPr>
              <w:rPr>
                <w:rFonts w:ascii="Arial" w:hAnsi="Arial" w:cs="Arial"/>
                <w:sz w:val="24"/>
                <w:szCs w:val="24"/>
              </w:rPr>
            </w:pPr>
            <w:r>
              <w:rPr>
                <w:rFonts w:ascii="Arial" w:hAnsi="Arial" w:cs="Arial"/>
                <w:sz w:val="24"/>
                <w:szCs w:val="24"/>
              </w:rPr>
              <w:t>Town or parish council in Rother</w:t>
            </w:r>
          </w:p>
        </w:tc>
        <w:tc>
          <w:tcPr>
            <w:tcW w:w="567" w:type="dxa"/>
            <w:vAlign w:val="center"/>
          </w:tcPr>
          <w:p w14:paraId="5DDF8CF6" w14:textId="77777777" w:rsidR="0007069D" w:rsidRDefault="0007069D" w:rsidP="00EE7B8A">
            <w:pPr>
              <w:rPr>
                <w:rFonts w:ascii="Arial" w:hAnsi="Arial" w:cs="Arial"/>
                <w:sz w:val="24"/>
                <w:szCs w:val="24"/>
              </w:rPr>
            </w:pPr>
          </w:p>
        </w:tc>
        <w:tc>
          <w:tcPr>
            <w:tcW w:w="2410" w:type="dxa"/>
            <w:tcBorders>
              <w:bottom w:val="single" w:sz="4" w:space="0" w:color="auto"/>
              <w:right w:val="nil"/>
            </w:tcBorders>
            <w:vAlign w:val="center"/>
          </w:tcPr>
          <w:p w14:paraId="4278675A" w14:textId="7EBF1634" w:rsidR="0007069D" w:rsidRDefault="0007069D" w:rsidP="00EE7B8A">
            <w:pPr>
              <w:rPr>
                <w:rFonts w:ascii="Arial" w:hAnsi="Arial" w:cs="Arial"/>
                <w:sz w:val="24"/>
                <w:szCs w:val="24"/>
              </w:rPr>
            </w:pPr>
            <w:r>
              <w:rPr>
                <w:rFonts w:ascii="Arial" w:hAnsi="Arial" w:cs="Arial"/>
                <w:sz w:val="24"/>
                <w:szCs w:val="24"/>
              </w:rPr>
              <w:t>Please go to Q14</w:t>
            </w:r>
          </w:p>
        </w:tc>
      </w:tr>
      <w:tr w:rsidR="0007069D" w14:paraId="07561F37" w14:textId="2021C43C" w:rsidTr="009C32C6">
        <w:trPr>
          <w:trHeight w:val="397"/>
        </w:trPr>
        <w:tc>
          <w:tcPr>
            <w:tcW w:w="6232" w:type="dxa"/>
            <w:tcBorders>
              <w:left w:val="nil"/>
              <w:bottom w:val="nil"/>
            </w:tcBorders>
            <w:vAlign w:val="center"/>
          </w:tcPr>
          <w:p w14:paraId="11B61857" w14:textId="15ACAE61" w:rsidR="0007069D" w:rsidRDefault="0007069D" w:rsidP="00EE7B8A">
            <w:pPr>
              <w:rPr>
                <w:rFonts w:ascii="Arial" w:hAnsi="Arial" w:cs="Arial"/>
                <w:sz w:val="24"/>
                <w:szCs w:val="24"/>
              </w:rPr>
            </w:pPr>
            <w:proofErr w:type="gramStart"/>
            <w:r>
              <w:rPr>
                <w:rFonts w:ascii="Arial" w:hAnsi="Arial" w:cs="Arial"/>
                <w:sz w:val="24"/>
                <w:szCs w:val="24"/>
              </w:rPr>
              <w:t>Other</w:t>
            </w:r>
            <w:proofErr w:type="gramEnd"/>
            <w:r>
              <w:rPr>
                <w:rFonts w:ascii="Arial" w:hAnsi="Arial" w:cs="Arial"/>
                <w:sz w:val="24"/>
                <w:szCs w:val="24"/>
              </w:rPr>
              <w:t xml:space="preserve"> organisation</w:t>
            </w:r>
          </w:p>
        </w:tc>
        <w:tc>
          <w:tcPr>
            <w:tcW w:w="567" w:type="dxa"/>
            <w:vAlign w:val="center"/>
          </w:tcPr>
          <w:p w14:paraId="11D0839F" w14:textId="77777777" w:rsidR="0007069D" w:rsidRDefault="0007069D" w:rsidP="00EE7B8A">
            <w:pPr>
              <w:rPr>
                <w:rFonts w:ascii="Arial" w:hAnsi="Arial" w:cs="Arial"/>
                <w:sz w:val="24"/>
                <w:szCs w:val="24"/>
              </w:rPr>
            </w:pPr>
          </w:p>
        </w:tc>
        <w:tc>
          <w:tcPr>
            <w:tcW w:w="2410" w:type="dxa"/>
            <w:tcBorders>
              <w:bottom w:val="nil"/>
              <w:right w:val="nil"/>
            </w:tcBorders>
            <w:vAlign w:val="center"/>
          </w:tcPr>
          <w:p w14:paraId="4A71F1C9" w14:textId="025063A1" w:rsidR="0007069D" w:rsidRDefault="0007069D" w:rsidP="00EE7B8A">
            <w:pPr>
              <w:rPr>
                <w:rFonts w:ascii="Arial" w:hAnsi="Arial" w:cs="Arial"/>
                <w:sz w:val="24"/>
                <w:szCs w:val="24"/>
              </w:rPr>
            </w:pPr>
            <w:r>
              <w:rPr>
                <w:rFonts w:ascii="Arial" w:hAnsi="Arial" w:cs="Arial"/>
                <w:sz w:val="24"/>
                <w:szCs w:val="24"/>
              </w:rPr>
              <w:t>Please go to Q14</w:t>
            </w:r>
          </w:p>
        </w:tc>
      </w:tr>
    </w:tbl>
    <w:p w14:paraId="1B30EDC7" w14:textId="77777777" w:rsidR="0007069D" w:rsidRPr="0007069D" w:rsidRDefault="0007069D" w:rsidP="00EE7B8A">
      <w:pPr>
        <w:spacing w:after="0" w:line="240" w:lineRule="auto"/>
        <w:ind w:left="567"/>
        <w:rPr>
          <w:rFonts w:ascii="Arial" w:hAnsi="Arial" w:cs="Arial"/>
          <w:sz w:val="24"/>
          <w:szCs w:val="24"/>
        </w:rPr>
      </w:pPr>
    </w:p>
    <w:p w14:paraId="07CD0EDB" w14:textId="77777777" w:rsidR="00972EB4" w:rsidRDefault="00972EB4" w:rsidP="00EE7B8A">
      <w:pPr>
        <w:pStyle w:val="NormalWeb"/>
        <w:shd w:val="clear" w:color="auto" w:fill="FFFFFF"/>
        <w:spacing w:before="0" w:beforeAutospacing="0" w:after="0" w:afterAutospacing="0"/>
        <w:rPr>
          <w:rFonts w:ascii="Arial" w:hAnsi="Arial" w:cs="Arial"/>
          <w:color w:val="000000"/>
        </w:rPr>
      </w:pPr>
    </w:p>
    <w:p w14:paraId="323573BC" w14:textId="3A8AC23A" w:rsidR="00972EB4" w:rsidRPr="00972EB4" w:rsidRDefault="00972EB4" w:rsidP="00EE7B8A">
      <w:pPr>
        <w:pStyle w:val="NormalWeb"/>
        <w:shd w:val="clear" w:color="auto" w:fill="FFFFFF"/>
        <w:spacing w:before="0" w:beforeAutospacing="0" w:after="0" w:afterAutospacing="0"/>
        <w:rPr>
          <w:rFonts w:ascii="Arial" w:hAnsi="Arial" w:cs="Arial"/>
          <w:b/>
          <w:bCs/>
          <w:color w:val="000000"/>
          <w:sz w:val="28"/>
          <w:szCs w:val="28"/>
        </w:rPr>
      </w:pPr>
      <w:r>
        <w:rPr>
          <w:rFonts w:ascii="Arial" w:hAnsi="Arial" w:cs="Arial"/>
          <w:b/>
          <w:bCs/>
          <w:color w:val="000000"/>
          <w:sz w:val="28"/>
          <w:szCs w:val="28"/>
        </w:rPr>
        <w:t>Representatives of groups, organisations, business</w:t>
      </w:r>
    </w:p>
    <w:p w14:paraId="498E43DB" w14:textId="2312156F" w:rsidR="00972EB4" w:rsidRPr="00972EB4" w:rsidRDefault="00972EB4" w:rsidP="00EE7B8A">
      <w:pPr>
        <w:pStyle w:val="NormalWeb"/>
        <w:shd w:val="clear" w:color="auto" w:fill="FFFFFF"/>
        <w:spacing w:before="0" w:beforeAutospacing="0" w:after="0" w:afterAutospacing="0"/>
        <w:rPr>
          <w:rFonts w:ascii="Arial" w:hAnsi="Arial" w:cs="Arial"/>
          <w:color w:val="000000"/>
        </w:rPr>
      </w:pPr>
      <w:r w:rsidRPr="00972EB4">
        <w:rPr>
          <w:rFonts w:ascii="Arial" w:hAnsi="Arial" w:cs="Arial"/>
          <w:color w:val="000000"/>
        </w:rPr>
        <w:t>Please tell us your name, organisation and contact details in case we have further enquiries for your organisation. </w:t>
      </w:r>
    </w:p>
    <w:p w14:paraId="71CE1234" w14:textId="23B45403" w:rsidR="00972EB4" w:rsidRPr="00972EB4" w:rsidRDefault="00972EB4" w:rsidP="00EE7B8A">
      <w:pPr>
        <w:pStyle w:val="NormalWeb"/>
        <w:shd w:val="clear" w:color="auto" w:fill="FFFFFF"/>
        <w:spacing w:before="0" w:beforeAutospacing="0" w:after="0" w:afterAutospacing="0"/>
        <w:rPr>
          <w:rFonts w:ascii="Arial" w:hAnsi="Arial" w:cs="Arial"/>
          <w:color w:val="000000"/>
        </w:rPr>
      </w:pPr>
      <w:r w:rsidRPr="00972EB4">
        <w:rPr>
          <w:rFonts w:ascii="Arial" w:hAnsi="Arial" w:cs="Arial"/>
          <w:color w:val="000000"/>
        </w:rPr>
        <w:t xml:space="preserve">We will publish that your organisation responded and your answers as the views of your organisation.  If you are not providing the </w:t>
      </w:r>
      <w:r>
        <w:rPr>
          <w:rFonts w:ascii="Arial" w:hAnsi="Arial" w:cs="Arial"/>
          <w:color w:val="000000"/>
        </w:rPr>
        <w:t xml:space="preserve">official </w:t>
      </w:r>
      <w:r w:rsidRPr="00972EB4">
        <w:rPr>
          <w:rFonts w:ascii="Arial" w:hAnsi="Arial" w:cs="Arial"/>
          <w:color w:val="000000"/>
        </w:rPr>
        <w:t xml:space="preserve">views of your </w:t>
      </w:r>
      <w:proofErr w:type="gramStart"/>
      <w:r w:rsidRPr="00972EB4">
        <w:rPr>
          <w:rFonts w:ascii="Arial" w:hAnsi="Arial" w:cs="Arial"/>
          <w:color w:val="000000"/>
        </w:rPr>
        <w:t>organisation</w:t>
      </w:r>
      <w:proofErr w:type="gramEnd"/>
      <w:r>
        <w:rPr>
          <w:rFonts w:ascii="Arial" w:hAnsi="Arial" w:cs="Arial"/>
          <w:color w:val="000000"/>
        </w:rPr>
        <w:t xml:space="preserve"> please</w:t>
      </w:r>
      <w:r w:rsidRPr="00972EB4">
        <w:rPr>
          <w:rFonts w:ascii="Arial" w:hAnsi="Arial" w:cs="Arial"/>
          <w:color w:val="000000"/>
        </w:rPr>
        <w:t xml:space="preserve"> give your views</w:t>
      </w:r>
      <w:r>
        <w:rPr>
          <w:rFonts w:ascii="Arial" w:hAnsi="Arial" w:cs="Arial"/>
          <w:color w:val="000000"/>
        </w:rPr>
        <w:t xml:space="preserve"> as a resident or visitor and go to Q18</w:t>
      </w:r>
      <w:r w:rsidRPr="00972EB4">
        <w:rPr>
          <w:rFonts w:ascii="Arial" w:hAnsi="Arial" w:cs="Arial"/>
          <w:color w:val="000000"/>
        </w:rPr>
        <w:t>.</w:t>
      </w:r>
    </w:p>
    <w:p w14:paraId="099D5971" w14:textId="77777777" w:rsidR="00972EB4" w:rsidRPr="00972EB4" w:rsidRDefault="00972EB4" w:rsidP="00EE7B8A">
      <w:pPr>
        <w:pStyle w:val="NormalWeb"/>
        <w:shd w:val="clear" w:color="auto" w:fill="FFFFFF"/>
        <w:spacing w:before="0" w:beforeAutospacing="0" w:after="0" w:afterAutospacing="0"/>
        <w:rPr>
          <w:rFonts w:ascii="Arial" w:hAnsi="Arial" w:cs="Arial"/>
          <w:color w:val="000000"/>
        </w:rPr>
      </w:pPr>
      <w:r w:rsidRPr="00972EB4">
        <w:rPr>
          <w:rFonts w:ascii="Arial" w:hAnsi="Arial" w:cs="Arial"/>
          <w:color w:val="000000"/>
        </w:rPr>
        <w:t>We will not publish the names of individuals, their role or post and their contact information.</w:t>
      </w:r>
    </w:p>
    <w:p w14:paraId="5A850844" w14:textId="77777777" w:rsidR="0007069D" w:rsidRPr="0007069D" w:rsidRDefault="0007069D" w:rsidP="00EE7B8A">
      <w:pPr>
        <w:spacing w:after="0" w:line="240" w:lineRule="auto"/>
        <w:rPr>
          <w:rFonts w:ascii="Arial" w:hAnsi="Arial" w:cs="Arial"/>
          <w:b/>
          <w:bCs/>
          <w:sz w:val="28"/>
          <w:szCs w:val="28"/>
        </w:rPr>
      </w:pPr>
    </w:p>
    <w:p w14:paraId="578435C6" w14:textId="6A0D43F1" w:rsidR="0007069D" w:rsidRPr="00A17F16" w:rsidRDefault="00972EB4"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 xml:space="preserve"> Name of organisation</w:t>
      </w:r>
      <w:r w:rsidR="009C32C6" w:rsidRPr="00A17F16">
        <w:rPr>
          <w:rFonts w:ascii="Arial" w:hAnsi="Arial" w:cs="Arial"/>
          <w:b/>
          <w:bCs/>
          <w:sz w:val="24"/>
          <w:szCs w:val="24"/>
        </w:rPr>
        <w:t xml:space="preserve"> </w:t>
      </w:r>
      <w:r w:rsidR="009C32C6" w:rsidRPr="00A17F16">
        <w:rPr>
          <w:rFonts w:ascii="Arial" w:hAnsi="Arial" w:cs="Arial"/>
          <w:sz w:val="24"/>
          <w:szCs w:val="24"/>
        </w:rPr>
        <w:t>(Please write in.)</w:t>
      </w:r>
    </w:p>
    <w:p w14:paraId="73D60CDD" w14:textId="77777777" w:rsidR="00972EB4" w:rsidRDefault="00972EB4" w:rsidP="00EE7B8A">
      <w:pPr>
        <w:spacing w:after="0" w:line="240" w:lineRule="auto"/>
        <w:rPr>
          <w:rFonts w:ascii="Arial" w:hAnsi="Arial" w:cs="Arial"/>
          <w:b/>
          <w:bCs/>
          <w:sz w:val="28"/>
          <w:szCs w:val="28"/>
        </w:rPr>
      </w:pPr>
    </w:p>
    <w:p w14:paraId="02A02560" w14:textId="77777777" w:rsidR="00972EB4" w:rsidRPr="00972EB4" w:rsidRDefault="00972EB4" w:rsidP="00EE7B8A">
      <w:pPr>
        <w:spacing w:after="0" w:line="240" w:lineRule="auto"/>
        <w:rPr>
          <w:rFonts w:ascii="Arial" w:hAnsi="Arial" w:cs="Arial"/>
          <w:b/>
          <w:bCs/>
          <w:sz w:val="28"/>
          <w:szCs w:val="28"/>
        </w:rPr>
      </w:pPr>
    </w:p>
    <w:p w14:paraId="7785D42D" w14:textId="11F26281" w:rsidR="00972EB4" w:rsidRPr="00A17F16" w:rsidRDefault="00972EB4"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Your name</w:t>
      </w:r>
      <w:proofErr w:type="gramStart"/>
      <w:r w:rsidR="009C32C6" w:rsidRPr="00A17F16">
        <w:rPr>
          <w:rFonts w:ascii="Arial" w:hAnsi="Arial" w:cs="Arial"/>
          <w:sz w:val="24"/>
          <w:szCs w:val="24"/>
        </w:rPr>
        <w:t xml:space="preserve">   (</w:t>
      </w:r>
      <w:proofErr w:type="gramEnd"/>
      <w:r w:rsidR="009C32C6" w:rsidRPr="00A17F16">
        <w:rPr>
          <w:rFonts w:ascii="Arial" w:hAnsi="Arial" w:cs="Arial"/>
          <w:sz w:val="24"/>
          <w:szCs w:val="24"/>
        </w:rPr>
        <w:t>Please write in.)</w:t>
      </w:r>
    </w:p>
    <w:p w14:paraId="4852B799" w14:textId="77777777" w:rsidR="00972EB4" w:rsidRDefault="00972EB4" w:rsidP="00EE7B8A">
      <w:pPr>
        <w:pStyle w:val="ListParagraph"/>
        <w:spacing w:after="0" w:line="240" w:lineRule="auto"/>
        <w:ind w:left="360"/>
        <w:rPr>
          <w:rFonts w:ascii="Arial" w:hAnsi="Arial" w:cs="Arial"/>
          <w:b/>
          <w:bCs/>
          <w:sz w:val="28"/>
          <w:szCs w:val="28"/>
        </w:rPr>
      </w:pPr>
    </w:p>
    <w:p w14:paraId="5C85F8EC" w14:textId="77777777" w:rsidR="00972EB4" w:rsidRPr="00972EB4" w:rsidRDefault="00972EB4" w:rsidP="00EE7B8A">
      <w:pPr>
        <w:pStyle w:val="ListParagraph"/>
        <w:spacing w:after="0" w:line="240" w:lineRule="auto"/>
        <w:ind w:left="360"/>
        <w:rPr>
          <w:rFonts w:ascii="Arial" w:hAnsi="Arial" w:cs="Arial"/>
          <w:b/>
          <w:bCs/>
          <w:sz w:val="28"/>
          <w:szCs w:val="28"/>
        </w:rPr>
      </w:pPr>
    </w:p>
    <w:p w14:paraId="7E601D58" w14:textId="5EF2142F" w:rsidR="00972EB4" w:rsidRPr="00A17F16" w:rsidRDefault="00972EB4"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 xml:space="preserve">Your position or role in your </w:t>
      </w:r>
      <w:proofErr w:type="gramStart"/>
      <w:r w:rsidRPr="00A17F16">
        <w:rPr>
          <w:rFonts w:ascii="Arial" w:hAnsi="Arial" w:cs="Arial"/>
          <w:b/>
          <w:bCs/>
          <w:sz w:val="24"/>
          <w:szCs w:val="24"/>
        </w:rPr>
        <w:t>organisation</w:t>
      </w:r>
      <w:r w:rsidR="009C32C6" w:rsidRPr="00A17F16">
        <w:rPr>
          <w:rFonts w:ascii="Arial" w:hAnsi="Arial" w:cs="Arial"/>
          <w:b/>
          <w:bCs/>
          <w:sz w:val="24"/>
          <w:szCs w:val="24"/>
        </w:rPr>
        <w:t xml:space="preserve"> </w:t>
      </w:r>
      <w:r w:rsidR="009C32C6" w:rsidRPr="00A17F16">
        <w:rPr>
          <w:rFonts w:ascii="Arial" w:hAnsi="Arial" w:cs="Arial"/>
          <w:sz w:val="24"/>
          <w:szCs w:val="24"/>
        </w:rPr>
        <w:t xml:space="preserve"> (</w:t>
      </w:r>
      <w:proofErr w:type="gramEnd"/>
      <w:r w:rsidR="009C32C6" w:rsidRPr="00A17F16">
        <w:rPr>
          <w:rFonts w:ascii="Arial" w:hAnsi="Arial" w:cs="Arial"/>
          <w:sz w:val="24"/>
          <w:szCs w:val="24"/>
        </w:rPr>
        <w:t>Please write in.)</w:t>
      </w:r>
    </w:p>
    <w:p w14:paraId="20D6FDD9" w14:textId="77777777" w:rsidR="00972EB4" w:rsidRDefault="00972EB4" w:rsidP="00EE7B8A">
      <w:pPr>
        <w:pStyle w:val="ListParagraph"/>
        <w:spacing w:after="0" w:line="240" w:lineRule="auto"/>
        <w:rPr>
          <w:rFonts w:ascii="Arial" w:hAnsi="Arial" w:cs="Arial"/>
          <w:sz w:val="24"/>
          <w:szCs w:val="24"/>
        </w:rPr>
      </w:pPr>
    </w:p>
    <w:p w14:paraId="4AE3007D" w14:textId="77777777" w:rsidR="00972EB4" w:rsidRPr="00972EB4" w:rsidRDefault="00972EB4" w:rsidP="00EE7B8A">
      <w:pPr>
        <w:pStyle w:val="ListParagraph"/>
        <w:spacing w:after="0" w:line="240" w:lineRule="auto"/>
        <w:rPr>
          <w:rFonts w:ascii="Arial" w:hAnsi="Arial" w:cs="Arial"/>
          <w:sz w:val="24"/>
          <w:szCs w:val="24"/>
        </w:rPr>
      </w:pPr>
    </w:p>
    <w:p w14:paraId="24AD20FB" w14:textId="4B68C6D0" w:rsidR="00972EB4" w:rsidRPr="00A17F16" w:rsidRDefault="00972EB4" w:rsidP="00EE7B8A">
      <w:pPr>
        <w:pStyle w:val="ListParagraph"/>
        <w:numPr>
          <w:ilvl w:val="0"/>
          <w:numId w:val="5"/>
        </w:numPr>
        <w:spacing w:after="0" w:line="240" w:lineRule="auto"/>
        <w:ind w:left="360"/>
        <w:rPr>
          <w:rFonts w:ascii="Arial" w:hAnsi="Arial" w:cs="Arial"/>
          <w:b/>
          <w:bCs/>
          <w:sz w:val="24"/>
          <w:szCs w:val="24"/>
        </w:rPr>
      </w:pPr>
      <w:r w:rsidRPr="00A17F16">
        <w:rPr>
          <w:rFonts w:ascii="Arial" w:hAnsi="Arial" w:cs="Arial"/>
          <w:b/>
          <w:bCs/>
          <w:sz w:val="24"/>
          <w:szCs w:val="24"/>
        </w:rPr>
        <w:t xml:space="preserve"> Your email address or other contact </w:t>
      </w:r>
      <w:proofErr w:type="gramStart"/>
      <w:r w:rsidRPr="00A17F16">
        <w:rPr>
          <w:rFonts w:ascii="Arial" w:hAnsi="Arial" w:cs="Arial"/>
          <w:b/>
          <w:bCs/>
          <w:sz w:val="24"/>
          <w:szCs w:val="24"/>
        </w:rPr>
        <w:t>information</w:t>
      </w:r>
      <w:r w:rsidR="009C32C6" w:rsidRPr="00A17F16">
        <w:rPr>
          <w:rFonts w:ascii="Arial" w:hAnsi="Arial" w:cs="Arial"/>
          <w:b/>
          <w:bCs/>
          <w:sz w:val="24"/>
          <w:szCs w:val="24"/>
        </w:rPr>
        <w:t xml:space="preserve">  </w:t>
      </w:r>
      <w:r w:rsidR="009C32C6" w:rsidRPr="00A17F16">
        <w:rPr>
          <w:rFonts w:ascii="Arial" w:hAnsi="Arial" w:cs="Arial"/>
          <w:sz w:val="24"/>
          <w:szCs w:val="24"/>
        </w:rPr>
        <w:t>(</w:t>
      </w:r>
      <w:proofErr w:type="gramEnd"/>
      <w:r w:rsidR="009C32C6" w:rsidRPr="00A17F16">
        <w:rPr>
          <w:rFonts w:ascii="Arial" w:hAnsi="Arial" w:cs="Arial"/>
          <w:sz w:val="24"/>
          <w:szCs w:val="24"/>
        </w:rPr>
        <w:t>Please write in.)</w:t>
      </w:r>
    </w:p>
    <w:p w14:paraId="6752DEFF" w14:textId="77777777" w:rsidR="00972EB4" w:rsidRPr="00972EB4" w:rsidRDefault="00972EB4" w:rsidP="00EE7B8A">
      <w:pPr>
        <w:spacing w:after="0" w:line="240" w:lineRule="auto"/>
        <w:rPr>
          <w:rFonts w:ascii="Arial" w:hAnsi="Arial" w:cs="Arial"/>
          <w:sz w:val="24"/>
          <w:szCs w:val="24"/>
        </w:rPr>
      </w:pPr>
    </w:p>
    <w:p w14:paraId="0B3E259C" w14:textId="77777777" w:rsidR="00F44601" w:rsidRDefault="00F44601" w:rsidP="00EE7B8A">
      <w:pPr>
        <w:spacing w:after="0" w:line="240" w:lineRule="auto"/>
        <w:rPr>
          <w:rFonts w:ascii="Arial" w:hAnsi="Arial" w:cs="Arial"/>
          <w:sz w:val="24"/>
          <w:szCs w:val="24"/>
        </w:rPr>
      </w:pPr>
    </w:p>
    <w:p w14:paraId="0A5CC17C" w14:textId="77777777" w:rsidR="00A17F16" w:rsidRDefault="00A17F16" w:rsidP="00EE7B8A">
      <w:pPr>
        <w:spacing w:after="0" w:line="240" w:lineRule="auto"/>
        <w:rPr>
          <w:rFonts w:ascii="Arial" w:hAnsi="Arial" w:cs="Arial"/>
          <w:sz w:val="24"/>
          <w:szCs w:val="24"/>
        </w:rPr>
      </w:pPr>
    </w:p>
    <w:p w14:paraId="34FD68AF" w14:textId="77777777" w:rsidR="00A17F16" w:rsidRDefault="00A17F16" w:rsidP="00EE7B8A">
      <w:pPr>
        <w:spacing w:after="0" w:line="240" w:lineRule="auto"/>
        <w:rPr>
          <w:rFonts w:ascii="Arial" w:hAnsi="Arial" w:cs="Arial"/>
          <w:sz w:val="24"/>
          <w:szCs w:val="24"/>
        </w:rPr>
      </w:pPr>
    </w:p>
    <w:p w14:paraId="759C3D5D" w14:textId="259A74C8" w:rsidR="00972EB4" w:rsidRDefault="00F44601" w:rsidP="00EE7B8A">
      <w:pPr>
        <w:spacing w:after="0" w:line="240" w:lineRule="auto"/>
        <w:rPr>
          <w:rFonts w:ascii="Arial" w:hAnsi="Arial" w:cs="Arial"/>
          <w:sz w:val="24"/>
          <w:szCs w:val="24"/>
        </w:rPr>
      </w:pPr>
      <w:r>
        <w:rPr>
          <w:rFonts w:ascii="Arial" w:hAnsi="Arial" w:cs="Arial"/>
          <w:sz w:val="24"/>
          <w:szCs w:val="24"/>
        </w:rPr>
        <w:t xml:space="preserve">Please go to Q 23. </w:t>
      </w:r>
      <w:r w:rsidR="0023184A">
        <w:rPr>
          <w:rFonts w:ascii="Arial" w:hAnsi="Arial" w:cs="Arial"/>
          <w:sz w:val="24"/>
          <w:szCs w:val="24"/>
        </w:rPr>
        <w:t xml:space="preserve">Organisations should not answer Q18 to Q </w:t>
      </w:r>
      <w:r>
        <w:rPr>
          <w:rFonts w:ascii="Arial" w:hAnsi="Arial" w:cs="Arial"/>
          <w:sz w:val="24"/>
          <w:szCs w:val="24"/>
        </w:rPr>
        <w:t>22</w:t>
      </w:r>
      <w:r w:rsidR="0023184A">
        <w:rPr>
          <w:rFonts w:ascii="Arial" w:hAnsi="Arial" w:cs="Arial"/>
          <w:sz w:val="24"/>
          <w:szCs w:val="24"/>
        </w:rPr>
        <w:t xml:space="preserve">.  </w:t>
      </w:r>
      <w:r>
        <w:rPr>
          <w:rFonts w:ascii="Arial" w:hAnsi="Arial" w:cs="Arial"/>
          <w:sz w:val="24"/>
          <w:szCs w:val="24"/>
        </w:rPr>
        <w:t xml:space="preserve">Organisation’s </w:t>
      </w:r>
      <w:r w:rsidR="0023184A">
        <w:rPr>
          <w:rFonts w:ascii="Arial" w:hAnsi="Arial" w:cs="Arial"/>
          <w:sz w:val="24"/>
          <w:szCs w:val="24"/>
        </w:rPr>
        <w:t>responses will be analysed by type</w:t>
      </w:r>
      <w:r w:rsidR="009C32C6">
        <w:rPr>
          <w:rFonts w:ascii="Arial" w:hAnsi="Arial" w:cs="Arial"/>
          <w:sz w:val="24"/>
          <w:szCs w:val="24"/>
        </w:rPr>
        <w:t xml:space="preserve">. We do not need the </w:t>
      </w:r>
      <w:r w:rsidR="0023184A">
        <w:rPr>
          <w:rFonts w:ascii="Arial" w:hAnsi="Arial" w:cs="Arial"/>
          <w:sz w:val="24"/>
          <w:szCs w:val="24"/>
        </w:rPr>
        <w:t>personal characteristics of</w:t>
      </w:r>
      <w:r w:rsidR="009C32C6">
        <w:rPr>
          <w:rFonts w:ascii="Arial" w:hAnsi="Arial" w:cs="Arial"/>
          <w:sz w:val="24"/>
          <w:szCs w:val="24"/>
        </w:rPr>
        <w:t xml:space="preserve"> your representative</w:t>
      </w:r>
      <w:r w:rsidR="0023184A">
        <w:rPr>
          <w:rFonts w:ascii="Arial" w:hAnsi="Arial" w:cs="Arial"/>
          <w:sz w:val="24"/>
          <w:szCs w:val="24"/>
        </w:rPr>
        <w:t>.</w:t>
      </w:r>
      <w:r w:rsidR="00972EB4">
        <w:rPr>
          <w:rFonts w:ascii="Arial" w:hAnsi="Arial" w:cs="Arial"/>
          <w:sz w:val="24"/>
          <w:szCs w:val="24"/>
        </w:rPr>
        <w:br w:type="page"/>
      </w:r>
    </w:p>
    <w:p w14:paraId="06E60113" w14:textId="4B8ED154" w:rsidR="00972EB4" w:rsidRPr="00A17F16" w:rsidRDefault="00972EB4" w:rsidP="00EE7B8A">
      <w:pPr>
        <w:pStyle w:val="ListParagraph"/>
        <w:spacing w:after="0" w:line="240" w:lineRule="auto"/>
        <w:ind w:left="0"/>
        <w:rPr>
          <w:rFonts w:ascii="Arial" w:hAnsi="Arial" w:cs="Arial"/>
          <w:b/>
          <w:bCs/>
          <w:sz w:val="36"/>
          <w:szCs w:val="36"/>
        </w:rPr>
      </w:pPr>
      <w:r w:rsidRPr="00A17F16">
        <w:rPr>
          <w:rFonts w:ascii="Arial" w:hAnsi="Arial" w:cs="Arial"/>
          <w:b/>
          <w:bCs/>
          <w:sz w:val="36"/>
          <w:szCs w:val="36"/>
        </w:rPr>
        <w:lastRenderedPageBreak/>
        <w:t>About You: Residents and Visitors</w:t>
      </w:r>
    </w:p>
    <w:p w14:paraId="49EFE8CA" w14:textId="7BFB4C9F" w:rsidR="00972EB4" w:rsidRDefault="00972EB4"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This section is about your personal characteristics</w:t>
      </w:r>
      <w:r w:rsidR="0023184A">
        <w:rPr>
          <w:rFonts w:ascii="Arial" w:hAnsi="Arial" w:cs="Arial"/>
          <w:color w:val="000000"/>
        </w:rPr>
        <w:t>.</w:t>
      </w:r>
      <w:r>
        <w:rPr>
          <w:rFonts w:ascii="Arial" w:hAnsi="Arial" w:cs="Arial"/>
          <w:color w:val="000000"/>
        </w:rPr>
        <w:t xml:space="preserve"> </w:t>
      </w:r>
      <w:r w:rsidR="00EE7B8A">
        <w:rPr>
          <w:rFonts w:ascii="Arial" w:hAnsi="Arial" w:cs="Arial"/>
          <w:color w:val="000000"/>
        </w:rPr>
        <w:t xml:space="preserve"> </w:t>
      </w:r>
      <w:r w:rsidR="0023184A">
        <w:rPr>
          <w:rFonts w:ascii="Arial" w:hAnsi="Arial" w:cs="Arial"/>
          <w:color w:val="000000"/>
        </w:rPr>
        <w:t>W</w:t>
      </w:r>
      <w:r>
        <w:rPr>
          <w:rFonts w:ascii="Arial" w:hAnsi="Arial" w:cs="Arial"/>
          <w:color w:val="000000"/>
        </w:rPr>
        <w:t>e do not ask any information that identifies you as an individual. </w:t>
      </w:r>
      <w:r w:rsidR="00EE7B8A">
        <w:rPr>
          <w:rFonts w:ascii="Arial" w:hAnsi="Arial" w:cs="Arial"/>
          <w:color w:val="000000"/>
        </w:rPr>
        <w:t xml:space="preserve"> Your information will be kept private and confidential.</w:t>
      </w:r>
    </w:p>
    <w:p w14:paraId="6341EC62" w14:textId="77777777" w:rsidR="00972EB4" w:rsidRDefault="00972EB4" w:rsidP="00EE7B8A">
      <w:pPr>
        <w:pStyle w:val="NormalWeb"/>
        <w:shd w:val="clear" w:color="auto" w:fill="FFFFFF"/>
        <w:spacing w:before="0" w:beforeAutospacing="0" w:after="0" w:afterAutospacing="0"/>
        <w:rPr>
          <w:rFonts w:ascii="Arial" w:hAnsi="Arial" w:cs="Arial"/>
          <w:color w:val="000000"/>
        </w:rPr>
      </w:pPr>
    </w:p>
    <w:p w14:paraId="780F3084" w14:textId="221D1BD1" w:rsidR="00972EB4" w:rsidRDefault="00972EB4"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We ask this information for two reasons.  Firstly, to check </w:t>
      </w:r>
      <w:proofErr w:type="gramStart"/>
      <w:r>
        <w:rPr>
          <w:rFonts w:ascii="Arial" w:hAnsi="Arial" w:cs="Arial"/>
          <w:color w:val="000000"/>
        </w:rPr>
        <w:t>whether or not</w:t>
      </w:r>
      <w:proofErr w:type="gramEnd"/>
      <w:r>
        <w:rPr>
          <w:rFonts w:ascii="Arial" w:hAnsi="Arial" w:cs="Arial"/>
          <w:color w:val="000000"/>
        </w:rPr>
        <w:t xml:space="preserve"> we have answers from all sorts of people in our area</w:t>
      </w:r>
      <w:r w:rsidR="00EE7B8A">
        <w:rPr>
          <w:rFonts w:ascii="Arial" w:hAnsi="Arial" w:cs="Arial"/>
          <w:color w:val="000000"/>
        </w:rPr>
        <w:t>’</w:t>
      </w:r>
      <w:r>
        <w:rPr>
          <w:rFonts w:ascii="Arial" w:hAnsi="Arial" w:cs="Arial"/>
          <w:color w:val="000000"/>
        </w:rPr>
        <w:t xml:space="preserve">s population. This helps us target the people who are not being heard.  </w:t>
      </w:r>
    </w:p>
    <w:p w14:paraId="1A64D22F" w14:textId="77777777" w:rsidR="00972EB4" w:rsidRDefault="00972EB4" w:rsidP="00EE7B8A">
      <w:pPr>
        <w:pStyle w:val="NormalWeb"/>
        <w:shd w:val="clear" w:color="auto" w:fill="FFFFFF"/>
        <w:spacing w:before="0" w:beforeAutospacing="0" w:after="0" w:afterAutospacing="0"/>
        <w:rPr>
          <w:rFonts w:ascii="Arial" w:hAnsi="Arial" w:cs="Arial"/>
          <w:color w:val="000000"/>
        </w:rPr>
      </w:pPr>
    </w:p>
    <w:p w14:paraId="13C26042" w14:textId="79C51FE0" w:rsidR="00972EB4" w:rsidRDefault="00972EB4" w:rsidP="00EE7B8A">
      <w:pPr>
        <w:pStyle w:val="NormalWeb"/>
        <w:shd w:val="clear" w:color="auto" w:fill="FFFFFF"/>
        <w:spacing w:before="0" w:beforeAutospacing="0" w:after="0" w:afterAutospacing="0"/>
        <w:rPr>
          <w:rFonts w:ascii="Arial" w:hAnsi="Arial" w:cs="Arial"/>
          <w:color w:val="000000"/>
        </w:rPr>
      </w:pPr>
      <w:r>
        <w:rPr>
          <w:rFonts w:ascii="Arial" w:hAnsi="Arial" w:cs="Arial"/>
          <w:color w:val="000000"/>
        </w:rPr>
        <w:t>Secondly, to analyse the answers by groups of people to check if different groups have different answers, experiences and needs or not.</w:t>
      </w:r>
    </w:p>
    <w:p w14:paraId="47DC9DBD" w14:textId="77777777" w:rsidR="00972EB4" w:rsidRDefault="00972EB4" w:rsidP="00EE7B8A">
      <w:pPr>
        <w:spacing w:after="0" w:line="240" w:lineRule="auto"/>
        <w:rPr>
          <w:rFonts w:ascii="Arial" w:hAnsi="Arial" w:cs="Arial"/>
          <w:sz w:val="24"/>
          <w:szCs w:val="24"/>
        </w:rPr>
      </w:pPr>
    </w:p>
    <w:p w14:paraId="561D66AC" w14:textId="77777777" w:rsidR="00EE7B8A" w:rsidRDefault="00EE7B8A" w:rsidP="00EE7B8A">
      <w:pPr>
        <w:spacing w:after="0" w:line="240" w:lineRule="auto"/>
        <w:rPr>
          <w:rFonts w:ascii="Arial" w:hAnsi="Arial" w:cs="Arial"/>
          <w:sz w:val="24"/>
          <w:szCs w:val="24"/>
        </w:rPr>
      </w:pPr>
    </w:p>
    <w:p w14:paraId="5E5AE5D8" w14:textId="09F2A861" w:rsidR="00972EB4" w:rsidRPr="00A17F16" w:rsidRDefault="00972EB4" w:rsidP="00EE7B8A">
      <w:pPr>
        <w:spacing w:after="0" w:line="240" w:lineRule="auto"/>
        <w:rPr>
          <w:rFonts w:ascii="Arial" w:hAnsi="Arial" w:cs="Arial"/>
          <w:sz w:val="24"/>
          <w:szCs w:val="24"/>
        </w:rPr>
      </w:pPr>
      <w:r w:rsidRPr="00A17F16">
        <w:rPr>
          <w:rFonts w:ascii="Arial" w:hAnsi="Arial" w:cs="Arial"/>
          <w:b/>
          <w:bCs/>
          <w:sz w:val="24"/>
          <w:szCs w:val="24"/>
        </w:rPr>
        <w:t>Q</w:t>
      </w:r>
      <w:proofErr w:type="gramStart"/>
      <w:r w:rsidRPr="00A17F16">
        <w:rPr>
          <w:rFonts w:ascii="Arial" w:hAnsi="Arial" w:cs="Arial"/>
          <w:b/>
          <w:bCs/>
          <w:sz w:val="24"/>
          <w:szCs w:val="24"/>
        </w:rPr>
        <w:t>18  Where</w:t>
      </w:r>
      <w:proofErr w:type="gramEnd"/>
      <w:r w:rsidRPr="00A17F16">
        <w:rPr>
          <w:rFonts w:ascii="Arial" w:hAnsi="Arial" w:cs="Arial"/>
          <w:b/>
          <w:bCs/>
          <w:sz w:val="24"/>
          <w:szCs w:val="24"/>
        </w:rPr>
        <w:t xml:space="preserve"> do you live?  </w:t>
      </w:r>
      <w:r w:rsidRPr="00A17F16">
        <w:rPr>
          <w:rFonts w:ascii="Arial" w:hAnsi="Arial" w:cs="Arial"/>
          <w:sz w:val="24"/>
          <w:szCs w:val="24"/>
        </w:rPr>
        <w:t xml:space="preserve">(Please </w:t>
      </w:r>
      <w:r w:rsidR="009C32C6" w:rsidRPr="00A17F16">
        <w:rPr>
          <w:rFonts w:ascii="Arial" w:hAnsi="Arial" w:cs="Arial"/>
          <w:sz w:val="24"/>
          <w:szCs w:val="24"/>
        </w:rPr>
        <w:t xml:space="preserve">circle </w:t>
      </w:r>
      <w:r w:rsidRPr="00A17F16">
        <w:rPr>
          <w:rFonts w:ascii="Arial" w:hAnsi="Arial" w:cs="Arial"/>
          <w:sz w:val="24"/>
          <w:szCs w:val="24"/>
        </w:rPr>
        <w:t>one answer.)</w:t>
      </w:r>
    </w:p>
    <w:p w14:paraId="756C705D" w14:textId="77777777" w:rsidR="00972EB4" w:rsidRPr="00972EB4" w:rsidRDefault="00972EB4" w:rsidP="00EE7B8A">
      <w:pPr>
        <w:spacing w:after="0" w:line="240" w:lineRule="auto"/>
        <w:rPr>
          <w:rFonts w:ascii="Arial" w:hAnsi="Arial" w:cs="Arial"/>
          <w:sz w:val="28"/>
          <w:szCs w:val="28"/>
        </w:rPr>
      </w:pPr>
    </w:p>
    <w:p w14:paraId="513E360A" w14:textId="77777777" w:rsidR="00972EB4" w:rsidRDefault="00972EB4" w:rsidP="00EE7B8A">
      <w:pPr>
        <w:pStyle w:val="ListParagraph"/>
        <w:spacing w:after="0" w:line="240" w:lineRule="auto"/>
        <w:ind w:left="0"/>
        <w:rPr>
          <w:rFonts w:ascii="Arial" w:hAnsi="Arial" w:cs="Arial"/>
          <w:sz w:val="24"/>
          <w:szCs w:val="24"/>
        </w:rPr>
      </w:pPr>
      <w:r>
        <w:rPr>
          <w:rFonts w:ascii="Arial" w:hAnsi="Arial" w:cs="Arial"/>
          <w:b/>
          <w:bCs/>
          <w:sz w:val="24"/>
          <w:szCs w:val="24"/>
        </w:rPr>
        <w:tab/>
      </w:r>
      <w:r>
        <w:rPr>
          <w:rFonts w:ascii="Arial" w:hAnsi="Arial" w:cs="Arial"/>
          <w:sz w:val="24"/>
          <w:szCs w:val="24"/>
        </w:rPr>
        <w:t xml:space="preserve">Bexhill-on-sea     Battle     Rye      Rother village, </w:t>
      </w:r>
      <w:proofErr w:type="gramStart"/>
      <w:r>
        <w:rPr>
          <w:rFonts w:ascii="Arial" w:hAnsi="Arial" w:cs="Arial"/>
          <w:sz w:val="24"/>
          <w:szCs w:val="24"/>
        </w:rPr>
        <w:t>hamlet</w:t>
      </w:r>
      <w:proofErr w:type="gramEnd"/>
      <w:r>
        <w:rPr>
          <w:rFonts w:ascii="Arial" w:hAnsi="Arial" w:cs="Arial"/>
          <w:sz w:val="24"/>
          <w:szCs w:val="24"/>
        </w:rPr>
        <w:t xml:space="preserve"> or countryside</w:t>
      </w:r>
    </w:p>
    <w:p w14:paraId="15F36415" w14:textId="77777777" w:rsidR="00972EB4" w:rsidRDefault="00972EB4" w:rsidP="00EE7B8A">
      <w:pPr>
        <w:pStyle w:val="ListParagraph"/>
        <w:spacing w:after="0" w:line="240" w:lineRule="auto"/>
        <w:ind w:left="0"/>
        <w:rPr>
          <w:rFonts w:ascii="Arial" w:hAnsi="Arial" w:cs="Arial"/>
          <w:sz w:val="24"/>
          <w:szCs w:val="24"/>
        </w:rPr>
      </w:pPr>
    </w:p>
    <w:p w14:paraId="6604ABA7" w14:textId="77777777" w:rsidR="00972EB4" w:rsidRDefault="00972EB4" w:rsidP="00EE7B8A">
      <w:pPr>
        <w:pStyle w:val="ListParagraph"/>
        <w:spacing w:after="0" w:line="240" w:lineRule="auto"/>
        <w:ind w:left="0"/>
        <w:rPr>
          <w:rFonts w:ascii="Arial" w:hAnsi="Arial" w:cs="Arial"/>
          <w:sz w:val="24"/>
          <w:szCs w:val="24"/>
        </w:rPr>
      </w:pPr>
      <w:r>
        <w:rPr>
          <w:rFonts w:ascii="Arial" w:hAnsi="Arial" w:cs="Arial"/>
          <w:sz w:val="24"/>
          <w:szCs w:val="24"/>
        </w:rPr>
        <w:tab/>
        <w:t xml:space="preserve">Visit or work but don’t live in </w:t>
      </w:r>
      <w:proofErr w:type="gramStart"/>
      <w:r>
        <w:rPr>
          <w:rFonts w:ascii="Arial" w:hAnsi="Arial" w:cs="Arial"/>
          <w:sz w:val="24"/>
          <w:szCs w:val="24"/>
        </w:rPr>
        <w:t>Rother</w:t>
      </w:r>
      <w:proofErr w:type="gramEnd"/>
    </w:p>
    <w:p w14:paraId="3B51DA3D" w14:textId="77777777" w:rsidR="00972EB4" w:rsidRDefault="00972EB4" w:rsidP="00EE7B8A">
      <w:pPr>
        <w:pStyle w:val="ListParagraph"/>
        <w:spacing w:after="0" w:line="240" w:lineRule="auto"/>
        <w:ind w:left="0"/>
        <w:rPr>
          <w:rFonts w:ascii="Arial" w:hAnsi="Arial" w:cs="Arial"/>
          <w:sz w:val="24"/>
          <w:szCs w:val="24"/>
        </w:rPr>
      </w:pPr>
    </w:p>
    <w:p w14:paraId="3D2F0A49" w14:textId="77777777" w:rsidR="00F44601" w:rsidRDefault="00F44601" w:rsidP="00EE7B8A">
      <w:pPr>
        <w:pStyle w:val="ListParagraph"/>
        <w:spacing w:after="0" w:line="240" w:lineRule="auto"/>
        <w:ind w:left="0"/>
        <w:rPr>
          <w:rFonts w:ascii="Arial" w:hAnsi="Arial" w:cs="Arial"/>
          <w:sz w:val="24"/>
          <w:szCs w:val="24"/>
        </w:rPr>
      </w:pPr>
    </w:p>
    <w:p w14:paraId="27D5F365" w14:textId="4A35ACAA" w:rsidR="0007069D" w:rsidRPr="00A17F16" w:rsidRDefault="00972EB4" w:rsidP="00EE7B8A">
      <w:pPr>
        <w:pStyle w:val="ListParagraph"/>
        <w:spacing w:after="0" w:line="240" w:lineRule="auto"/>
        <w:ind w:left="0"/>
        <w:rPr>
          <w:rFonts w:ascii="Arial" w:hAnsi="Arial" w:cs="Arial"/>
          <w:b/>
          <w:bCs/>
          <w:sz w:val="24"/>
          <w:szCs w:val="24"/>
        </w:rPr>
      </w:pPr>
      <w:r w:rsidRPr="00A17F16">
        <w:rPr>
          <w:rFonts w:ascii="Arial" w:hAnsi="Arial" w:cs="Arial"/>
          <w:b/>
          <w:bCs/>
          <w:sz w:val="24"/>
          <w:szCs w:val="24"/>
        </w:rPr>
        <w:t>Q</w:t>
      </w:r>
      <w:proofErr w:type="gramStart"/>
      <w:r w:rsidRPr="00A17F16">
        <w:rPr>
          <w:rFonts w:ascii="Arial" w:hAnsi="Arial" w:cs="Arial"/>
          <w:b/>
          <w:bCs/>
          <w:sz w:val="24"/>
          <w:szCs w:val="24"/>
        </w:rPr>
        <w:t>19  Are</w:t>
      </w:r>
      <w:proofErr w:type="gramEnd"/>
      <w:r w:rsidRPr="00A17F16">
        <w:rPr>
          <w:rFonts w:ascii="Arial" w:hAnsi="Arial" w:cs="Arial"/>
          <w:b/>
          <w:bCs/>
          <w:sz w:val="24"/>
          <w:szCs w:val="24"/>
        </w:rPr>
        <w:t xml:space="preserve"> you male or female? </w:t>
      </w:r>
      <w:r w:rsidR="0023184A" w:rsidRPr="00A17F16">
        <w:rPr>
          <w:rFonts w:ascii="Arial" w:hAnsi="Arial" w:cs="Arial"/>
          <w:b/>
          <w:bCs/>
          <w:sz w:val="24"/>
          <w:szCs w:val="24"/>
        </w:rPr>
        <w:t xml:space="preserve">  </w:t>
      </w:r>
      <w:r w:rsidR="0023184A" w:rsidRPr="00A17F16">
        <w:rPr>
          <w:rFonts w:ascii="Arial" w:hAnsi="Arial" w:cs="Arial"/>
          <w:sz w:val="24"/>
          <w:szCs w:val="24"/>
        </w:rPr>
        <w:t xml:space="preserve">(Please </w:t>
      </w:r>
      <w:r w:rsidR="009C32C6" w:rsidRPr="00A17F16">
        <w:rPr>
          <w:rFonts w:ascii="Arial" w:hAnsi="Arial" w:cs="Arial"/>
          <w:sz w:val="24"/>
          <w:szCs w:val="24"/>
        </w:rPr>
        <w:t xml:space="preserve">circle </w:t>
      </w:r>
      <w:r w:rsidR="0023184A" w:rsidRPr="00A17F16">
        <w:rPr>
          <w:rFonts w:ascii="Arial" w:hAnsi="Arial" w:cs="Arial"/>
          <w:sz w:val="24"/>
          <w:szCs w:val="24"/>
        </w:rPr>
        <w:t>one answer.)</w:t>
      </w:r>
    </w:p>
    <w:p w14:paraId="1F48416F" w14:textId="77777777" w:rsidR="0007069D" w:rsidRDefault="0007069D" w:rsidP="00EE7B8A">
      <w:pPr>
        <w:pStyle w:val="ListParagraph"/>
        <w:spacing w:after="0" w:line="240" w:lineRule="auto"/>
        <w:ind w:left="0"/>
        <w:rPr>
          <w:rFonts w:ascii="Arial" w:hAnsi="Arial" w:cs="Arial"/>
          <w:b/>
          <w:bCs/>
          <w:sz w:val="24"/>
          <w:szCs w:val="24"/>
        </w:rPr>
      </w:pPr>
    </w:p>
    <w:p w14:paraId="35F5B679" w14:textId="1B0E0A5E" w:rsidR="0007069D" w:rsidRDefault="0023184A" w:rsidP="00EE7B8A">
      <w:pPr>
        <w:pStyle w:val="ListParagraph"/>
        <w:spacing w:after="0" w:line="240" w:lineRule="auto"/>
        <w:ind w:left="0"/>
        <w:rPr>
          <w:rFonts w:ascii="Arial" w:hAnsi="Arial" w:cs="Arial"/>
          <w:sz w:val="24"/>
          <w:szCs w:val="24"/>
        </w:rPr>
      </w:pPr>
      <w:r>
        <w:rPr>
          <w:rFonts w:ascii="Arial" w:hAnsi="Arial" w:cs="Arial"/>
          <w:b/>
          <w:bCs/>
          <w:sz w:val="24"/>
          <w:szCs w:val="24"/>
        </w:rPr>
        <w:tab/>
      </w:r>
      <w:r>
        <w:rPr>
          <w:rFonts w:ascii="Arial" w:hAnsi="Arial" w:cs="Arial"/>
          <w:sz w:val="24"/>
          <w:szCs w:val="24"/>
        </w:rPr>
        <w:t>Male</w:t>
      </w:r>
      <w:r>
        <w:rPr>
          <w:rFonts w:ascii="Arial" w:hAnsi="Arial" w:cs="Arial"/>
          <w:sz w:val="24"/>
          <w:szCs w:val="24"/>
        </w:rPr>
        <w:tab/>
      </w:r>
      <w:r>
        <w:rPr>
          <w:rFonts w:ascii="Arial" w:hAnsi="Arial" w:cs="Arial"/>
          <w:sz w:val="24"/>
          <w:szCs w:val="24"/>
        </w:rPr>
        <w:tab/>
        <w:t>Female</w:t>
      </w:r>
      <w:r>
        <w:rPr>
          <w:rFonts w:ascii="Arial" w:hAnsi="Arial" w:cs="Arial"/>
          <w:sz w:val="24"/>
          <w:szCs w:val="24"/>
        </w:rPr>
        <w:tab/>
        <w:t>Transgender/Transexual</w:t>
      </w:r>
      <w:r>
        <w:rPr>
          <w:rFonts w:ascii="Arial" w:hAnsi="Arial" w:cs="Arial"/>
          <w:sz w:val="24"/>
          <w:szCs w:val="24"/>
        </w:rPr>
        <w:tab/>
      </w:r>
      <w:r>
        <w:rPr>
          <w:rFonts w:ascii="Arial" w:hAnsi="Arial" w:cs="Arial"/>
          <w:sz w:val="24"/>
          <w:szCs w:val="24"/>
        </w:rPr>
        <w:tab/>
        <w:t xml:space="preserve">Prefer not to </w:t>
      </w:r>
      <w:proofErr w:type="gramStart"/>
      <w:r>
        <w:rPr>
          <w:rFonts w:ascii="Arial" w:hAnsi="Arial" w:cs="Arial"/>
          <w:sz w:val="24"/>
          <w:szCs w:val="24"/>
        </w:rPr>
        <w:t>say</w:t>
      </w:r>
      <w:proofErr w:type="gramEnd"/>
    </w:p>
    <w:p w14:paraId="59CE0059" w14:textId="77777777" w:rsidR="0023184A" w:rsidRDefault="0023184A" w:rsidP="00EE7B8A">
      <w:pPr>
        <w:pStyle w:val="ListParagraph"/>
        <w:spacing w:after="0" w:line="240" w:lineRule="auto"/>
        <w:ind w:left="0"/>
        <w:rPr>
          <w:rFonts w:ascii="Arial" w:hAnsi="Arial" w:cs="Arial"/>
          <w:sz w:val="24"/>
          <w:szCs w:val="24"/>
        </w:rPr>
      </w:pPr>
    </w:p>
    <w:p w14:paraId="6F525B35" w14:textId="54DA2E5D" w:rsidR="0023184A" w:rsidRDefault="0023184A" w:rsidP="00EE7B8A">
      <w:pPr>
        <w:pStyle w:val="ListParagraph"/>
        <w:spacing w:after="0" w:line="240" w:lineRule="auto"/>
        <w:ind w:left="0"/>
        <w:rPr>
          <w:rFonts w:ascii="Arial" w:hAnsi="Arial" w:cs="Arial"/>
          <w:sz w:val="24"/>
          <w:szCs w:val="24"/>
        </w:rPr>
      </w:pPr>
      <w:r>
        <w:rPr>
          <w:rFonts w:ascii="Arial" w:hAnsi="Arial" w:cs="Arial"/>
          <w:sz w:val="24"/>
          <w:szCs w:val="24"/>
        </w:rPr>
        <w:tab/>
        <w:t>Identify another way (please write in)</w:t>
      </w:r>
    </w:p>
    <w:p w14:paraId="717BB6FF" w14:textId="77777777" w:rsidR="0023184A" w:rsidRDefault="0023184A" w:rsidP="00EE7B8A">
      <w:pPr>
        <w:pStyle w:val="ListParagraph"/>
        <w:spacing w:after="0" w:line="240" w:lineRule="auto"/>
        <w:ind w:left="0"/>
        <w:rPr>
          <w:rFonts w:ascii="Arial" w:hAnsi="Arial" w:cs="Arial"/>
          <w:sz w:val="24"/>
          <w:szCs w:val="24"/>
        </w:rPr>
      </w:pPr>
    </w:p>
    <w:p w14:paraId="5D9A7189" w14:textId="77777777" w:rsidR="00F44601" w:rsidRDefault="00F44601" w:rsidP="00EE7B8A">
      <w:pPr>
        <w:pStyle w:val="ListParagraph"/>
        <w:spacing w:after="0" w:line="240" w:lineRule="auto"/>
        <w:ind w:left="0"/>
        <w:rPr>
          <w:rFonts w:ascii="Arial" w:hAnsi="Arial" w:cs="Arial"/>
          <w:sz w:val="24"/>
          <w:szCs w:val="24"/>
        </w:rPr>
      </w:pPr>
    </w:p>
    <w:p w14:paraId="50850B44" w14:textId="6B235E67" w:rsidR="0023184A" w:rsidRPr="00A17F16" w:rsidRDefault="0023184A" w:rsidP="00EE7B8A">
      <w:pPr>
        <w:pStyle w:val="ListParagraph"/>
        <w:spacing w:after="0" w:line="240" w:lineRule="auto"/>
        <w:ind w:left="0"/>
        <w:rPr>
          <w:rFonts w:ascii="Arial" w:hAnsi="Arial" w:cs="Arial"/>
          <w:sz w:val="24"/>
          <w:szCs w:val="24"/>
        </w:rPr>
      </w:pPr>
      <w:r w:rsidRPr="00A17F16">
        <w:rPr>
          <w:rFonts w:ascii="Arial" w:hAnsi="Arial" w:cs="Arial"/>
          <w:b/>
          <w:bCs/>
          <w:sz w:val="24"/>
          <w:szCs w:val="24"/>
        </w:rPr>
        <w:t>Q</w:t>
      </w:r>
      <w:proofErr w:type="gramStart"/>
      <w:r w:rsidRPr="00A17F16">
        <w:rPr>
          <w:rFonts w:ascii="Arial" w:hAnsi="Arial" w:cs="Arial"/>
          <w:b/>
          <w:bCs/>
          <w:sz w:val="24"/>
          <w:szCs w:val="24"/>
        </w:rPr>
        <w:t>20  Your</w:t>
      </w:r>
      <w:proofErr w:type="gramEnd"/>
      <w:r w:rsidRPr="00A17F16">
        <w:rPr>
          <w:rFonts w:ascii="Arial" w:hAnsi="Arial" w:cs="Arial"/>
          <w:b/>
          <w:bCs/>
          <w:sz w:val="24"/>
          <w:szCs w:val="24"/>
        </w:rPr>
        <w:t xml:space="preserve"> age group</w:t>
      </w:r>
      <w:r w:rsidRPr="00A17F16">
        <w:rPr>
          <w:rFonts w:ascii="Arial" w:hAnsi="Arial" w:cs="Arial"/>
          <w:sz w:val="24"/>
          <w:szCs w:val="24"/>
        </w:rPr>
        <w:t xml:space="preserve">   (Please </w:t>
      </w:r>
      <w:r w:rsidR="009C32C6" w:rsidRPr="00A17F16">
        <w:rPr>
          <w:rFonts w:ascii="Arial" w:hAnsi="Arial" w:cs="Arial"/>
          <w:sz w:val="24"/>
          <w:szCs w:val="24"/>
        </w:rPr>
        <w:t xml:space="preserve">circle </w:t>
      </w:r>
      <w:r w:rsidRPr="00A17F16">
        <w:rPr>
          <w:rFonts w:ascii="Arial" w:hAnsi="Arial" w:cs="Arial"/>
          <w:sz w:val="24"/>
          <w:szCs w:val="24"/>
        </w:rPr>
        <w:t>one answer.)</w:t>
      </w:r>
    </w:p>
    <w:p w14:paraId="1D857DF5" w14:textId="77777777" w:rsidR="0007069D" w:rsidRDefault="0007069D" w:rsidP="00EE7B8A">
      <w:pPr>
        <w:pStyle w:val="ListParagraph"/>
        <w:spacing w:after="0" w:line="240" w:lineRule="auto"/>
        <w:ind w:left="0"/>
        <w:rPr>
          <w:rFonts w:ascii="Arial" w:hAnsi="Arial" w:cs="Arial"/>
          <w:b/>
          <w:bCs/>
          <w:sz w:val="24"/>
          <w:szCs w:val="24"/>
        </w:rPr>
      </w:pPr>
    </w:p>
    <w:p w14:paraId="10E7727C" w14:textId="586ABE5D" w:rsidR="0023184A" w:rsidRDefault="0023184A" w:rsidP="00EE7B8A">
      <w:pPr>
        <w:pStyle w:val="ListParagraph"/>
        <w:spacing w:after="0" w:line="240" w:lineRule="auto"/>
        <w:rPr>
          <w:rFonts w:ascii="Arial" w:hAnsi="Arial" w:cs="Arial"/>
          <w:sz w:val="24"/>
          <w:szCs w:val="24"/>
        </w:rPr>
      </w:pPr>
      <w:r>
        <w:rPr>
          <w:rFonts w:ascii="Arial" w:hAnsi="Arial" w:cs="Arial"/>
          <w:sz w:val="24"/>
          <w:szCs w:val="24"/>
        </w:rPr>
        <w:t>Under 18</w:t>
      </w:r>
      <w:r>
        <w:rPr>
          <w:rFonts w:ascii="Arial" w:hAnsi="Arial" w:cs="Arial"/>
          <w:sz w:val="24"/>
          <w:szCs w:val="24"/>
        </w:rPr>
        <w:tab/>
        <w:t>18 to 34</w:t>
      </w:r>
      <w:r>
        <w:rPr>
          <w:rFonts w:ascii="Arial" w:hAnsi="Arial" w:cs="Arial"/>
          <w:sz w:val="24"/>
          <w:szCs w:val="24"/>
        </w:rPr>
        <w:tab/>
      </w:r>
      <w:r w:rsidR="00F44601">
        <w:rPr>
          <w:rFonts w:ascii="Arial" w:hAnsi="Arial" w:cs="Arial"/>
          <w:sz w:val="24"/>
          <w:szCs w:val="24"/>
        </w:rPr>
        <w:t>35 to 54</w:t>
      </w:r>
      <w:r w:rsidR="00F44601">
        <w:rPr>
          <w:rFonts w:ascii="Arial" w:hAnsi="Arial" w:cs="Arial"/>
          <w:sz w:val="24"/>
          <w:szCs w:val="24"/>
        </w:rPr>
        <w:tab/>
        <w:t>55 to 64</w:t>
      </w:r>
      <w:r w:rsidR="00F44601">
        <w:rPr>
          <w:rFonts w:ascii="Arial" w:hAnsi="Arial" w:cs="Arial"/>
          <w:sz w:val="24"/>
          <w:szCs w:val="24"/>
        </w:rPr>
        <w:tab/>
        <w:t>65 to 79</w:t>
      </w:r>
      <w:r w:rsidR="00F44601">
        <w:rPr>
          <w:rFonts w:ascii="Arial" w:hAnsi="Arial" w:cs="Arial"/>
          <w:sz w:val="24"/>
          <w:szCs w:val="24"/>
        </w:rPr>
        <w:tab/>
        <w:t>80 and over</w:t>
      </w:r>
    </w:p>
    <w:p w14:paraId="69832207" w14:textId="77777777" w:rsidR="00F44601" w:rsidRDefault="00F44601" w:rsidP="00EE7B8A">
      <w:pPr>
        <w:pStyle w:val="ListParagraph"/>
        <w:spacing w:after="0" w:line="240" w:lineRule="auto"/>
        <w:rPr>
          <w:rFonts w:ascii="Arial" w:hAnsi="Arial" w:cs="Arial"/>
          <w:sz w:val="24"/>
          <w:szCs w:val="24"/>
        </w:rPr>
      </w:pPr>
    </w:p>
    <w:p w14:paraId="09F03C8B" w14:textId="77777777" w:rsidR="00F44601" w:rsidRDefault="00F44601" w:rsidP="00EE7B8A">
      <w:pPr>
        <w:pStyle w:val="ListParagraph"/>
        <w:spacing w:after="0" w:line="240" w:lineRule="auto"/>
        <w:rPr>
          <w:rFonts w:ascii="Arial" w:hAnsi="Arial" w:cs="Arial"/>
          <w:sz w:val="24"/>
          <w:szCs w:val="24"/>
        </w:rPr>
      </w:pPr>
    </w:p>
    <w:p w14:paraId="093B74A9" w14:textId="52A42BF3" w:rsidR="00F44601" w:rsidRPr="00A17F16" w:rsidRDefault="00F44601" w:rsidP="00EE7B8A">
      <w:pPr>
        <w:pStyle w:val="ListParagraph"/>
        <w:spacing w:after="0" w:line="240" w:lineRule="auto"/>
        <w:ind w:hanging="720"/>
        <w:rPr>
          <w:rFonts w:ascii="Arial" w:hAnsi="Arial" w:cs="Arial"/>
          <w:sz w:val="24"/>
          <w:szCs w:val="24"/>
        </w:rPr>
      </w:pPr>
      <w:r w:rsidRPr="00A17F16">
        <w:rPr>
          <w:rFonts w:ascii="Arial" w:hAnsi="Arial" w:cs="Arial"/>
          <w:b/>
          <w:bCs/>
          <w:sz w:val="24"/>
          <w:szCs w:val="24"/>
        </w:rPr>
        <w:t>Q</w:t>
      </w:r>
      <w:proofErr w:type="gramStart"/>
      <w:r w:rsidRPr="00A17F16">
        <w:rPr>
          <w:rFonts w:ascii="Arial" w:hAnsi="Arial" w:cs="Arial"/>
          <w:b/>
          <w:bCs/>
          <w:sz w:val="24"/>
          <w:szCs w:val="24"/>
        </w:rPr>
        <w:t>21  Are</w:t>
      </w:r>
      <w:proofErr w:type="gramEnd"/>
      <w:r w:rsidRPr="00A17F16">
        <w:rPr>
          <w:rFonts w:ascii="Arial" w:hAnsi="Arial" w:cs="Arial"/>
          <w:b/>
          <w:bCs/>
          <w:sz w:val="24"/>
          <w:szCs w:val="24"/>
        </w:rPr>
        <w:t xml:space="preserve"> you disabled or have a long term, limiting illness or condition that can affect day to day living?</w:t>
      </w:r>
      <w:r w:rsidRPr="00A17F16">
        <w:rPr>
          <w:rFonts w:ascii="Arial" w:hAnsi="Arial" w:cs="Arial"/>
          <w:sz w:val="24"/>
          <w:szCs w:val="24"/>
        </w:rPr>
        <w:t xml:space="preserve">   (Please</w:t>
      </w:r>
      <w:r w:rsidR="009C32C6" w:rsidRPr="00A17F16">
        <w:rPr>
          <w:rFonts w:ascii="Arial" w:hAnsi="Arial" w:cs="Arial"/>
          <w:sz w:val="24"/>
          <w:szCs w:val="24"/>
        </w:rPr>
        <w:t xml:space="preserve"> circle </w:t>
      </w:r>
      <w:r w:rsidRPr="00A17F16">
        <w:rPr>
          <w:rFonts w:ascii="Arial" w:hAnsi="Arial" w:cs="Arial"/>
          <w:sz w:val="24"/>
          <w:szCs w:val="24"/>
        </w:rPr>
        <w:t>one answer.)</w:t>
      </w:r>
    </w:p>
    <w:p w14:paraId="6C82270C" w14:textId="77777777" w:rsidR="00F44601" w:rsidRDefault="00F44601" w:rsidP="00EE7B8A">
      <w:pPr>
        <w:pStyle w:val="ListParagraph"/>
        <w:spacing w:after="0" w:line="240" w:lineRule="auto"/>
        <w:ind w:hanging="720"/>
        <w:rPr>
          <w:rFonts w:ascii="Arial" w:hAnsi="Arial" w:cs="Arial"/>
          <w:sz w:val="24"/>
          <w:szCs w:val="24"/>
        </w:rPr>
      </w:pPr>
    </w:p>
    <w:p w14:paraId="7F2B9614" w14:textId="4E08255D"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t>No</w:t>
      </w:r>
      <w:r>
        <w:rPr>
          <w:rFonts w:ascii="Arial" w:hAnsi="Arial" w:cs="Arial"/>
          <w:sz w:val="24"/>
          <w:szCs w:val="24"/>
        </w:rPr>
        <w:tab/>
      </w:r>
      <w:r>
        <w:rPr>
          <w:rFonts w:ascii="Arial" w:hAnsi="Arial" w:cs="Arial"/>
          <w:sz w:val="24"/>
          <w:szCs w:val="24"/>
        </w:rPr>
        <w:tab/>
        <w:t xml:space="preserve">Prefer not to </w:t>
      </w:r>
      <w:proofErr w:type="gramStart"/>
      <w:r>
        <w:rPr>
          <w:rFonts w:ascii="Arial" w:hAnsi="Arial" w:cs="Arial"/>
          <w:sz w:val="24"/>
          <w:szCs w:val="24"/>
        </w:rPr>
        <w:t>say</w:t>
      </w:r>
      <w:proofErr w:type="gramEnd"/>
    </w:p>
    <w:p w14:paraId="32BE919B" w14:textId="77777777" w:rsidR="00F44601" w:rsidRDefault="00F44601" w:rsidP="00EE7B8A">
      <w:pPr>
        <w:pStyle w:val="ListParagraph"/>
        <w:spacing w:after="0" w:line="240" w:lineRule="auto"/>
        <w:ind w:hanging="720"/>
        <w:rPr>
          <w:rFonts w:ascii="Arial" w:hAnsi="Arial" w:cs="Arial"/>
          <w:sz w:val="24"/>
          <w:szCs w:val="24"/>
        </w:rPr>
      </w:pPr>
    </w:p>
    <w:p w14:paraId="09E0FFD5" w14:textId="77777777" w:rsidR="00F44601" w:rsidRDefault="00F44601" w:rsidP="00EE7B8A">
      <w:pPr>
        <w:pStyle w:val="ListParagraph"/>
        <w:spacing w:after="0" w:line="240" w:lineRule="auto"/>
        <w:ind w:hanging="720"/>
        <w:rPr>
          <w:rFonts w:ascii="Arial" w:hAnsi="Arial" w:cs="Arial"/>
          <w:sz w:val="24"/>
          <w:szCs w:val="24"/>
        </w:rPr>
      </w:pPr>
    </w:p>
    <w:p w14:paraId="3B5A425B" w14:textId="787CFE84" w:rsidR="00F44601" w:rsidRPr="00A17F16" w:rsidRDefault="00F44601" w:rsidP="00EE7B8A">
      <w:pPr>
        <w:pStyle w:val="ListParagraph"/>
        <w:spacing w:after="0" w:line="240" w:lineRule="auto"/>
        <w:ind w:hanging="720"/>
        <w:rPr>
          <w:rFonts w:ascii="Arial" w:hAnsi="Arial" w:cs="Arial"/>
          <w:sz w:val="24"/>
          <w:szCs w:val="24"/>
        </w:rPr>
      </w:pPr>
      <w:r w:rsidRPr="00A17F16">
        <w:rPr>
          <w:rFonts w:ascii="Arial" w:hAnsi="Arial" w:cs="Arial"/>
          <w:b/>
          <w:bCs/>
          <w:sz w:val="24"/>
          <w:szCs w:val="24"/>
        </w:rPr>
        <w:t>Q</w:t>
      </w:r>
      <w:proofErr w:type="gramStart"/>
      <w:r w:rsidRPr="00A17F16">
        <w:rPr>
          <w:rFonts w:ascii="Arial" w:hAnsi="Arial" w:cs="Arial"/>
          <w:b/>
          <w:bCs/>
          <w:sz w:val="24"/>
          <w:szCs w:val="24"/>
        </w:rPr>
        <w:t>22  What</w:t>
      </w:r>
      <w:proofErr w:type="gramEnd"/>
      <w:r w:rsidRPr="00A17F16">
        <w:rPr>
          <w:rFonts w:ascii="Arial" w:hAnsi="Arial" w:cs="Arial"/>
          <w:b/>
          <w:bCs/>
          <w:sz w:val="24"/>
          <w:szCs w:val="24"/>
        </w:rPr>
        <w:t xml:space="preserve"> is your ethnic background or heritage?</w:t>
      </w:r>
      <w:r w:rsidRPr="00A17F16">
        <w:rPr>
          <w:rFonts w:ascii="Arial" w:hAnsi="Arial" w:cs="Arial"/>
          <w:sz w:val="24"/>
          <w:szCs w:val="24"/>
        </w:rPr>
        <w:t xml:space="preserve">   (Please circle one answer.)</w:t>
      </w:r>
    </w:p>
    <w:p w14:paraId="1F801FCC" w14:textId="77777777" w:rsidR="00F44601" w:rsidRDefault="00F44601" w:rsidP="00EE7B8A">
      <w:pPr>
        <w:pStyle w:val="ListParagraph"/>
        <w:spacing w:after="0" w:line="240" w:lineRule="auto"/>
        <w:ind w:hanging="720"/>
        <w:rPr>
          <w:rFonts w:ascii="Arial" w:hAnsi="Arial" w:cs="Arial"/>
          <w:sz w:val="24"/>
          <w:szCs w:val="24"/>
        </w:rPr>
      </w:pPr>
    </w:p>
    <w:p w14:paraId="5D3DCA01" w14:textId="420F36E7" w:rsidR="00F44601" w:rsidRDefault="00F44601" w:rsidP="00EE7B8A">
      <w:pPr>
        <w:pStyle w:val="ListParagraph"/>
        <w:spacing w:after="0" w:line="240" w:lineRule="auto"/>
        <w:ind w:hanging="720"/>
        <w:rPr>
          <w:rFonts w:ascii="Arial" w:hAnsi="Arial" w:cs="Arial"/>
          <w:sz w:val="24"/>
          <w:szCs w:val="24"/>
        </w:rPr>
      </w:pPr>
      <w:r>
        <w:rPr>
          <w:rFonts w:ascii="Arial" w:hAnsi="Arial" w:cs="Arial"/>
          <w:sz w:val="24"/>
          <w:szCs w:val="24"/>
        </w:rPr>
        <w:tab/>
      </w:r>
      <w:r>
        <w:rPr>
          <w:rFonts w:ascii="Arial" w:hAnsi="Arial" w:cs="Arial"/>
          <w:b/>
          <w:bCs/>
          <w:sz w:val="24"/>
          <w:szCs w:val="24"/>
        </w:rPr>
        <w:t>White</w:t>
      </w:r>
      <w:r w:rsidR="009C32C6">
        <w:rPr>
          <w:rFonts w:ascii="Arial" w:hAnsi="Arial" w:cs="Arial"/>
          <w:b/>
          <w:bCs/>
          <w:sz w:val="24"/>
          <w:szCs w:val="24"/>
        </w:rPr>
        <w:t xml:space="preserve"> or White British</w:t>
      </w:r>
    </w:p>
    <w:p w14:paraId="5BD97E07" w14:textId="4464DFEF"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White: British (English, Welsh, Scottish, Northern Irish, British)</w:t>
      </w:r>
    </w:p>
    <w:p w14:paraId="420238FB" w14:textId="10AFD052"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White: Gypsy or Traveller</w:t>
      </w:r>
    </w:p>
    <w:p w14:paraId="411C46D0" w14:textId="10758F84"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 xml:space="preserve">White: Any other background (Please write in) </w:t>
      </w:r>
    </w:p>
    <w:p w14:paraId="506A44D2" w14:textId="77777777" w:rsidR="00F44601" w:rsidRDefault="00F44601" w:rsidP="00EE7B8A">
      <w:pPr>
        <w:pStyle w:val="ListParagraph"/>
        <w:spacing w:after="0" w:line="240" w:lineRule="auto"/>
        <w:ind w:left="1440" w:hanging="720"/>
        <w:rPr>
          <w:rFonts w:ascii="Arial" w:hAnsi="Arial" w:cs="Arial"/>
          <w:sz w:val="24"/>
          <w:szCs w:val="24"/>
        </w:rPr>
      </w:pPr>
    </w:p>
    <w:p w14:paraId="634862A8" w14:textId="3037B64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b/>
          <w:bCs/>
          <w:sz w:val="24"/>
          <w:szCs w:val="24"/>
        </w:rPr>
        <w:t>Mixed or Multiple Heritage</w:t>
      </w:r>
    </w:p>
    <w:p w14:paraId="138E382E" w14:textId="7D7506A5"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White and Black Caribbean</w:t>
      </w:r>
      <w:r w:rsidR="009C32C6">
        <w:rPr>
          <w:rFonts w:ascii="Arial" w:hAnsi="Arial" w:cs="Arial"/>
          <w:sz w:val="24"/>
          <w:szCs w:val="24"/>
        </w:rPr>
        <w:t xml:space="preserve"> or Black Caribbean British</w:t>
      </w:r>
    </w:p>
    <w:p w14:paraId="40D7AA4A" w14:textId="44B1955A"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White and Black African</w:t>
      </w:r>
      <w:r w:rsidR="009C32C6">
        <w:rPr>
          <w:rFonts w:ascii="Arial" w:hAnsi="Arial" w:cs="Arial"/>
          <w:sz w:val="24"/>
          <w:szCs w:val="24"/>
        </w:rPr>
        <w:t xml:space="preserve"> or Black African British</w:t>
      </w:r>
    </w:p>
    <w:p w14:paraId="0F17DFEF" w14:textId="7EA0F1B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White and Asian</w:t>
      </w:r>
      <w:r w:rsidR="009C32C6">
        <w:rPr>
          <w:rFonts w:ascii="Arial" w:hAnsi="Arial" w:cs="Arial"/>
          <w:sz w:val="24"/>
          <w:szCs w:val="24"/>
        </w:rPr>
        <w:t xml:space="preserve"> or Asian British</w:t>
      </w:r>
    </w:p>
    <w:p w14:paraId="59607F6F" w14:textId="56FA8644"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Any other mixed or multiple ethnic background (Please write in)</w:t>
      </w:r>
    </w:p>
    <w:p w14:paraId="16500D2C" w14:textId="77777777" w:rsidR="00F44601" w:rsidRDefault="00F44601" w:rsidP="00EE7B8A">
      <w:pPr>
        <w:pStyle w:val="ListParagraph"/>
        <w:spacing w:after="0" w:line="240" w:lineRule="auto"/>
        <w:ind w:left="1440" w:hanging="720"/>
        <w:rPr>
          <w:rFonts w:ascii="Arial" w:hAnsi="Arial" w:cs="Arial"/>
          <w:sz w:val="24"/>
          <w:szCs w:val="24"/>
        </w:rPr>
      </w:pPr>
    </w:p>
    <w:p w14:paraId="224B16CC" w14:textId="24BB69D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b/>
          <w:bCs/>
          <w:sz w:val="24"/>
          <w:szCs w:val="24"/>
        </w:rPr>
        <w:t>Asian or Asian British</w:t>
      </w:r>
    </w:p>
    <w:p w14:paraId="0FF526E6" w14:textId="2EB096D0"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Indian</w:t>
      </w:r>
      <w:r w:rsidR="009C32C6">
        <w:rPr>
          <w:rFonts w:ascii="Arial" w:hAnsi="Arial" w:cs="Arial"/>
          <w:sz w:val="24"/>
          <w:szCs w:val="24"/>
        </w:rPr>
        <w:t xml:space="preserve"> or Indian British</w:t>
      </w:r>
    </w:p>
    <w:p w14:paraId="2434509C" w14:textId="7EEF851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Pakistani</w:t>
      </w:r>
      <w:r w:rsidR="009C32C6">
        <w:rPr>
          <w:rFonts w:ascii="Arial" w:hAnsi="Arial" w:cs="Arial"/>
          <w:sz w:val="24"/>
          <w:szCs w:val="24"/>
        </w:rPr>
        <w:t xml:space="preserve"> or Pakistani British</w:t>
      </w:r>
    </w:p>
    <w:p w14:paraId="15598AE0" w14:textId="314A0D7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Bangladeshi</w:t>
      </w:r>
      <w:r w:rsidR="009C32C6">
        <w:rPr>
          <w:rFonts w:ascii="Arial" w:hAnsi="Arial" w:cs="Arial"/>
          <w:sz w:val="24"/>
          <w:szCs w:val="24"/>
        </w:rPr>
        <w:t xml:space="preserve"> or Bangladeshi British</w:t>
      </w:r>
    </w:p>
    <w:p w14:paraId="44B10AEF" w14:textId="11AA1DAD"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Chinese</w:t>
      </w:r>
      <w:r w:rsidR="009C32C6">
        <w:rPr>
          <w:rFonts w:ascii="Arial" w:hAnsi="Arial" w:cs="Arial"/>
          <w:sz w:val="24"/>
          <w:szCs w:val="24"/>
        </w:rPr>
        <w:t xml:space="preserve"> or Chinese British</w:t>
      </w:r>
    </w:p>
    <w:p w14:paraId="1D560731" w14:textId="78678561"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Any other Asian background (please write in)</w:t>
      </w:r>
    </w:p>
    <w:p w14:paraId="3BF42270" w14:textId="77777777" w:rsidR="00F44601" w:rsidRDefault="00F44601" w:rsidP="00EE7B8A">
      <w:pPr>
        <w:pStyle w:val="ListParagraph"/>
        <w:spacing w:after="0" w:line="240" w:lineRule="auto"/>
        <w:ind w:left="1440" w:hanging="720"/>
        <w:rPr>
          <w:rFonts w:ascii="Arial" w:hAnsi="Arial" w:cs="Arial"/>
          <w:sz w:val="24"/>
          <w:szCs w:val="24"/>
        </w:rPr>
      </w:pPr>
    </w:p>
    <w:p w14:paraId="07A2C543" w14:textId="2D51F128"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b/>
          <w:bCs/>
          <w:sz w:val="24"/>
          <w:szCs w:val="24"/>
        </w:rPr>
        <w:t>Black or Black British</w:t>
      </w:r>
    </w:p>
    <w:p w14:paraId="1D0244D2" w14:textId="4B6BD5BC"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African</w:t>
      </w:r>
      <w:r w:rsidR="009C32C6">
        <w:rPr>
          <w:rFonts w:ascii="Arial" w:hAnsi="Arial" w:cs="Arial"/>
          <w:sz w:val="24"/>
          <w:szCs w:val="24"/>
        </w:rPr>
        <w:t xml:space="preserve"> or African British</w:t>
      </w:r>
    </w:p>
    <w:p w14:paraId="3C899F2B" w14:textId="5F856DF6"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Caribbean</w:t>
      </w:r>
      <w:r w:rsidR="009C32C6">
        <w:rPr>
          <w:rFonts w:ascii="Arial" w:hAnsi="Arial" w:cs="Arial"/>
          <w:sz w:val="24"/>
          <w:szCs w:val="24"/>
        </w:rPr>
        <w:t xml:space="preserve"> or Caribbean British</w:t>
      </w:r>
    </w:p>
    <w:p w14:paraId="0BBCB6C6" w14:textId="0A719B28"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sz w:val="24"/>
          <w:szCs w:val="24"/>
        </w:rPr>
        <w:t>Any other Black or Black British background (please write in)</w:t>
      </w:r>
    </w:p>
    <w:p w14:paraId="701BED6E" w14:textId="77777777" w:rsidR="00F44601" w:rsidRDefault="00F44601" w:rsidP="00EE7B8A">
      <w:pPr>
        <w:pStyle w:val="ListParagraph"/>
        <w:spacing w:after="0" w:line="240" w:lineRule="auto"/>
        <w:ind w:left="1440" w:hanging="720"/>
        <w:rPr>
          <w:rFonts w:ascii="Arial" w:hAnsi="Arial" w:cs="Arial"/>
          <w:sz w:val="24"/>
          <w:szCs w:val="24"/>
        </w:rPr>
      </w:pPr>
    </w:p>
    <w:p w14:paraId="4890A69D" w14:textId="3CB2BB2B"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b/>
          <w:bCs/>
          <w:sz w:val="24"/>
          <w:szCs w:val="24"/>
        </w:rPr>
        <w:t xml:space="preserve">Prefer not to </w:t>
      </w:r>
      <w:proofErr w:type="gramStart"/>
      <w:r>
        <w:rPr>
          <w:rFonts w:ascii="Arial" w:hAnsi="Arial" w:cs="Arial"/>
          <w:b/>
          <w:bCs/>
          <w:sz w:val="24"/>
          <w:szCs w:val="24"/>
        </w:rPr>
        <w:t>say</w:t>
      </w:r>
      <w:proofErr w:type="gramEnd"/>
    </w:p>
    <w:p w14:paraId="6F3F1731" w14:textId="77777777" w:rsidR="00F44601" w:rsidRDefault="00F44601" w:rsidP="00EE7B8A">
      <w:pPr>
        <w:pStyle w:val="ListParagraph"/>
        <w:spacing w:after="0" w:line="240" w:lineRule="auto"/>
        <w:ind w:left="1440" w:hanging="720"/>
        <w:rPr>
          <w:rFonts w:ascii="Arial" w:hAnsi="Arial" w:cs="Arial"/>
          <w:sz w:val="24"/>
          <w:szCs w:val="24"/>
        </w:rPr>
      </w:pPr>
    </w:p>
    <w:p w14:paraId="0B3048AF" w14:textId="18ABD140" w:rsidR="00F44601" w:rsidRDefault="00F44601" w:rsidP="00EE7B8A">
      <w:pPr>
        <w:pStyle w:val="ListParagraph"/>
        <w:spacing w:after="0" w:line="240" w:lineRule="auto"/>
        <w:ind w:left="1440" w:hanging="720"/>
        <w:rPr>
          <w:rFonts w:ascii="Arial" w:hAnsi="Arial" w:cs="Arial"/>
          <w:sz w:val="24"/>
          <w:szCs w:val="24"/>
        </w:rPr>
      </w:pPr>
      <w:r>
        <w:rPr>
          <w:rFonts w:ascii="Arial" w:hAnsi="Arial" w:cs="Arial"/>
          <w:b/>
          <w:bCs/>
          <w:sz w:val="24"/>
          <w:szCs w:val="24"/>
        </w:rPr>
        <w:t>Any other ethnic group</w:t>
      </w:r>
      <w:r>
        <w:rPr>
          <w:rFonts w:ascii="Arial" w:hAnsi="Arial" w:cs="Arial"/>
          <w:sz w:val="24"/>
          <w:szCs w:val="24"/>
        </w:rPr>
        <w:t xml:space="preserve"> (please write in)</w:t>
      </w:r>
    </w:p>
    <w:p w14:paraId="691B449C" w14:textId="77777777" w:rsidR="00F44601" w:rsidRDefault="00F44601" w:rsidP="00EE7B8A">
      <w:pPr>
        <w:pStyle w:val="ListParagraph"/>
        <w:spacing w:after="0" w:line="240" w:lineRule="auto"/>
        <w:ind w:left="1440" w:hanging="720"/>
        <w:rPr>
          <w:rFonts w:ascii="Arial" w:hAnsi="Arial" w:cs="Arial"/>
          <w:sz w:val="24"/>
          <w:szCs w:val="24"/>
        </w:rPr>
      </w:pPr>
    </w:p>
    <w:p w14:paraId="3F3F1E32" w14:textId="77777777" w:rsidR="00F44601" w:rsidRDefault="00F44601" w:rsidP="00EE7B8A">
      <w:pPr>
        <w:pStyle w:val="ListParagraph"/>
        <w:spacing w:after="0" w:line="240" w:lineRule="auto"/>
        <w:ind w:left="1440" w:hanging="720"/>
        <w:rPr>
          <w:rFonts w:ascii="Arial" w:hAnsi="Arial" w:cs="Arial"/>
          <w:sz w:val="24"/>
          <w:szCs w:val="24"/>
        </w:rPr>
      </w:pPr>
    </w:p>
    <w:p w14:paraId="1B748FAF" w14:textId="3F95BC0C" w:rsidR="00F44601" w:rsidRPr="00A17F16" w:rsidRDefault="00F44601" w:rsidP="00EE7B8A">
      <w:pPr>
        <w:pStyle w:val="ListParagraph"/>
        <w:spacing w:after="0" w:line="240" w:lineRule="auto"/>
        <w:ind w:hanging="720"/>
        <w:rPr>
          <w:rFonts w:ascii="Arial" w:hAnsi="Arial" w:cs="Arial"/>
          <w:sz w:val="24"/>
          <w:szCs w:val="24"/>
        </w:rPr>
      </w:pPr>
      <w:r w:rsidRPr="00A17F16">
        <w:rPr>
          <w:rFonts w:ascii="Arial" w:hAnsi="Arial" w:cs="Arial"/>
          <w:b/>
          <w:bCs/>
          <w:sz w:val="24"/>
          <w:szCs w:val="24"/>
        </w:rPr>
        <w:t>Q23.  How easy or difficult was it for you to take part in this consultation?</w:t>
      </w:r>
    </w:p>
    <w:p w14:paraId="57F7453E" w14:textId="0CD0BF75" w:rsidR="00F44601" w:rsidRPr="00EE7B8A" w:rsidRDefault="00EE7B8A" w:rsidP="00EE7B8A">
      <w:pPr>
        <w:pStyle w:val="ListParagraph"/>
        <w:spacing w:after="0" w:line="240" w:lineRule="auto"/>
        <w:ind w:left="1440" w:hanging="720"/>
        <w:rPr>
          <w:rFonts w:ascii="Arial" w:hAnsi="Arial" w:cs="Arial"/>
          <w:sz w:val="24"/>
          <w:szCs w:val="24"/>
        </w:rPr>
      </w:pPr>
      <w:r>
        <w:rPr>
          <w:rFonts w:ascii="Arial" w:hAnsi="Arial" w:cs="Arial"/>
          <w:sz w:val="24"/>
          <w:szCs w:val="24"/>
        </w:rPr>
        <w:t>(Please select one answer.)</w:t>
      </w:r>
    </w:p>
    <w:p w14:paraId="0CD9E000" w14:textId="77777777" w:rsidR="00F44601" w:rsidRDefault="00F44601" w:rsidP="00EE7B8A">
      <w:pPr>
        <w:pStyle w:val="ListParagraph"/>
        <w:spacing w:after="0" w:line="240" w:lineRule="auto"/>
        <w:ind w:hanging="720"/>
        <w:rPr>
          <w:rFonts w:ascii="Arial" w:hAnsi="Arial" w:cs="Arial"/>
          <w:sz w:val="24"/>
          <w:szCs w:val="24"/>
        </w:rPr>
      </w:pPr>
    </w:p>
    <w:p w14:paraId="1F04356C" w14:textId="19E82714" w:rsidR="00EE7B8A" w:rsidRDefault="00EE7B8A" w:rsidP="00EE7B8A">
      <w:pPr>
        <w:pStyle w:val="ListParagraph"/>
        <w:spacing w:after="0" w:line="240" w:lineRule="auto"/>
        <w:ind w:left="1440" w:hanging="720"/>
        <w:rPr>
          <w:rFonts w:ascii="Arial" w:hAnsi="Arial" w:cs="Arial"/>
          <w:sz w:val="24"/>
          <w:szCs w:val="24"/>
        </w:rPr>
      </w:pPr>
      <w:r>
        <w:rPr>
          <w:rFonts w:ascii="Arial" w:hAnsi="Arial" w:cs="Arial"/>
          <w:sz w:val="24"/>
          <w:szCs w:val="24"/>
        </w:rPr>
        <w:t>Very easy</w:t>
      </w:r>
      <w:r>
        <w:rPr>
          <w:rFonts w:ascii="Arial" w:hAnsi="Arial" w:cs="Arial"/>
          <w:sz w:val="24"/>
          <w:szCs w:val="24"/>
        </w:rPr>
        <w:tab/>
        <w:t>Easy</w:t>
      </w:r>
      <w:r>
        <w:rPr>
          <w:rFonts w:ascii="Arial" w:hAnsi="Arial" w:cs="Arial"/>
          <w:sz w:val="24"/>
          <w:szCs w:val="24"/>
        </w:rPr>
        <w:tab/>
        <w:t xml:space="preserve">   Neither easy nor difficult</w:t>
      </w:r>
      <w:r>
        <w:rPr>
          <w:rFonts w:ascii="Arial" w:hAnsi="Arial" w:cs="Arial"/>
          <w:sz w:val="24"/>
          <w:szCs w:val="24"/>
        </w:rPr>
        <w:tab/>
        <w:t xml:space="preserve">     Difficult</w:t>
      </w:r>
      <w:r>
        <w:rPr>
          <w:rFonts w:ascii="Arial" w:hAnsi="Arial" w:cs="Arial"/>
          <w:sz w:val="24"/>
          <w:szCs w:val="24"/>
        </w:rPr>
        <w:tab/>
        <w:t xml:space="preserve"> Very difficult</w:t>
      </w:r>
    </w:p>
    <w:p w14:paraId="18971C7E" w14:textId="77777777" w:rsidR="00EE7B8A" w:rsidRDefault="00EE7B8A" w:rsidP="00EE7B8A">
      <w:pPr>
        <w:pStyle w:val="ListParagraph"/>
        <w:spacing w:after="0" w:line="240" w:lineRule="auto"/>
        <w:ind w:left="1440" w:hanging="720"/>
        <w:rPr>
          <w:rFonts w:ascii="Arial" w:hAnsi="Arial" w:cs="Arial"/>
          <w:sz w:val="24"/>
          <w:szCs w:val="24"/>
        </w:rPr>
      </w:pPr>
    </w:p>
    <w:p w14:paraId="69B37243" w14:textId="77777777" w:rsidR="00EE7B8A" w:rsidRDefault="00EE7B8A" w:rsidP="00EE7B8A">
      <w:pPr>
        <w:pStyle w:val="ListParagraph"/>
        <w:spacing w:after="0" w:line="240" w:lineRule="auto"/>
        <w:ind w:hanging="720"/>
        <w:rPr>
          <w:rFonts w:ascii="Arial" w:hAnsi="Arial" w:cs="Arial"/>
          <w:sz w:val="24"/>
          <w:szCs w:val="24"/>
        </w:rPr>
      </w:pPr>
    </w:p>
    <w:p w14:paraId="19863771" w14:textId="11777447" w:rsidR="00EE7B8A" w:rsidRPr="00EE7B8A" w:rsidRDefault="00EE7B8A" w:rsidP="00EE7B8A">
      <w:pPr>
        <w:pStyle w:val="ListParagraph"/>
        <w:spacing w:after="0" w:line="240" w:lineRule="auto"/>
        <w:ind w:hanging="720"/>
        <w:rPr>
          <w:rFonts w:ascii="Arial" w:hAnsi="Arial" w:cs="Arial"/>
          <w:b/>
          <w:bCs/>
          <w:sz w:val="28"/>
          <w:szCs w:val="28"/>
        </w:rPr>
      </w:pPr>
      <w:r w:rsidRPr="00A17F16">
        <w:rPr>
          <w:rFonts w:ascii="Arial" w:hAnsi="Arial" w:cs="Arial"/>
          <w:b/>
          <w:bCs/>
          <w:sz w:val="24"/>
          <w:szCs w:val="24"/>
        </w:rPr>
        <w:t>Q24.  How could we have made things easier for you to take part?</w:t>
      </w:r>
      <w:r w:rsidR="00666AF8" w:rsidRPr="00A17F16">
        <w:rPr>
          <w:rFonts w:ascii="Arial" w:hAnsi="Arial" w:cs="Arial"/>
          <w:sz w:val="24"/>
          <w:szCs w:val="24"/>
        </w:rPr>
        <w:t xml:space="preserve"> (Please write in</w:t>
      </w:r>
      <w:r w:rsidR="00666AF8">
        <w:rPr>
          <w:rFonts w:ascii="Arial" w:hAnsi="Arial" w:cs="Arial"/>
          <w:sz w:val="24"/>
          <w:szCs w:val="24"/>
        </w:rPr>
        <w:t xml:space="preserve"> below.)</w:t>
      </w:r>
    </w:p>
    <w:p w14:paraId="631C6069" w14:textId="77777777" w:rsidR="00EE7B8A" w:rsidRDefault="00EE7B8A" w:rsidP="00EE7B8A">
      <w:pPr>
        <w:pStyle w:val="ListParagraph"/>
        <w:spacing w:after="0" w:line="240" w:lineRule="auto"/>
        <w:ind w:hanging="720"/>
        <w:rPr>
          <w:rFonts w:ascii="Arial" w:hAnsi="Arial" w:cs="Arial"/>
          <w:sz w:val="24"/>
          <w:szCs w:val="24"/>
        </w:rPr>
      </w:pPr>
    </w:p>
    <w:p w14:paraId="1E7EBD85" w14:textId="77777777" w:rsidR="00666AF8" w:rsidRDefault="00666AF8" w:rsidP="00EE7B8A">
      <w:pPr>
        <w:pStyle w:val="ListParagraph"/>
        <w:spacing w:after="0" w:line="240" w:lineRule="auto"/>
        <w:ind w:hanging="720"/>
        <w:rPr>
          <w:rFonts w:ascii="Arial" w:hAnsi="Arial" w:cs="Arial"/>
          <w:sz w:val="24"/>
          <w:szCs w:val="24"/>
        </w:rPr>
      </w:pPr>
    </w:p>
    <w:p w14:paraId="567542B5" w14:textId="77777777" w:rsidR="00666AF8" w:rsidRDefault="00666AF8" w:rsidP="00EE7B8A">
      <w:pPr>
        <w:pStyle w:val="ListParagraph"/>
        <w:spacing w:after="0" w:line="240" w:lineRule="auto"/>
        <w:ind w:hanging="720"/>
        <w:rPr>
          <w:rFonts w:ascii="Arial" w:hAnsi="Arial" w:cs="Arial"/>
          <w:sz w:val="24"/>
          <w:szCs w:val="24"/>
        </w:rPr>
      </w:pPr>
    </w:p>
    <w:p w14:paraId="1A38D695" w14:textId="77777777" w:rsidR="00666AF8" w:rsidRDefault="00666AF8" w:rsidP="00EE7B8A">
      <w:pPr>
        <w:pStyle w:val="ListParagraph"/>
        <w:spacing w:after="0" w:line="240" w:lineRule="auto"/>
        <w:ind w:hanging="720"/>
        <w:rPr>
          <w:rFonts w:ascii="Arial" w:hAnsi="Arial" w:cs="Arial"/>
          <w:sz w:val="24"/>
          <w:szCs w:val="24"/>
        </w:rPr>
      </w:pPr>
    </w:p>
    <w:p w14:paraId="62B89445" w14:textId="77777777" w:rsidR="006E618C" w:rsidRDefault="006E618C" w:rsidP="00EE7B8A">
      <w:pPr>
        <w:pStyle w:val="ListParagraph"/>
        <w:spacing w:after="0" w:line="240" w:lineRule="auto"/>
        <w:ind w:hanging="720"/>
        <w:rPr>
          <w:rFonts w:ascii="Arial" w:hAnsi="Arial" w:cs="Arial"/>
          <w:sz w:val="24"/>
          <w:szCs w:val="24"/>
        </w:rPr>
      </w:pPr>
    </w:p>
    <w:p w14:paraId="62010BE8" w14:textId="77777777" w:rsidR="00666AF8" w:rsidRDefault="00666AF8" w:rsidP="00EE7B8A">
      <w:pPr>
        <w:pStyle w:val="ListParagraph"/>
        <w:spacing w:after="0" w:line="240" w:lineRule="auto"/>
        <w:ind w:hanging="720"/>
        <w:rPr>
          <w:rFonts w:ascii="Arial" w:hAnsi="Arial" w:cs="Arial"/>
          <w:sz w:val="24"/>
          <w:szCs w:val="24"/>
        </w:rPr>
      </w:pPr>
    </w:p>
    <w:p w14:paraId="7E688A64" w14:textId="77777777" w:rsidR="00666AF8" w:rsidRDefault="00666AF8" w:rsidP="00EE7B8A">
      <w:pPr>
        <w:pStyle w:val="ListParagraph"/>
        <w:spacing w:after="0" w:line="240" w:lineRule="auto"/>
        <w:ind w:hanging="720"/>
        <w:rPr>
          <w:rFonts w:ascii="Arial" w:hAnsi="Arial" w:cs="Arial"/>
          <w:sz w:val="24"/>
          <w:szCs w:val="24"/>
        </w:rPr>
      </w:pPr>
    </w:p>
    <w:p w14:paraId="7CE13939" w14:textId="77777777" w:rsidR="00666AF8" w:rsidRDefault="00666AF8" w:rsidP="00EE7B8A">
      <w:pPr>
        <w:pStyle w:val="ListParagraph"/>
        <w:spacing w:after="0" w:line="240" w:lineRule="auto"/>
        <w:ind w:hanging="720"/>
        <w:rPr>
          <w:rFonts w:ascii="Arial" w:hAnsi="Arial" w:cs="Arial"/>
          <w:sz w:val="24"/>
          <w:szCs w:val="24"/>
        </w:rPr>
      </w:pPr>
    </w:p>
    <w:p w14:paraId="7E52CC02" w14:textId="77777777" w:rsidR="00666AF8" w:rsidRDefault="00666AF8" w:rsidP="00EE7B8A">
      <w:pPr>
        <w:pStyle w:val="ListParagraph"/>
        <w:spacing w:after="0" w:line="240" w:lineRule="auto"/>
        <w:ind w:hanging="720"/>
        <w:rPr>
          <w:rFonts w:ascii="Arial" w:hAnsi="Arial" w:cs="Arial"/>
          <w:sz w:val="24"/>
          <w:szCs w:val="24"/>
        </w:rPr>
      </w:pPr>
    </w:p>
    <w:p w14:paraId="2E93B493" w14:textId="12D0AB7B" w:rsidR="00666AF8" w:rsidRPr="00A17F16" w:rsidRDefault="00666AF8" w:rsidP="00EE7B8A">
      <w:pPr>
        <w:pStyle w:val="ListParagraph"/>
        <w:spacing w:after="0" w:line="240" w:lineRule="auto"/>
        <w:ind w:hanging="720"/>
        <w:rPr>
          <w:rFonts w:ascii="Arial" w:hAnsi="Arial" w:cs="Arial"/>
          <w:sz w:val="28"/>
          <w:szCs w:val="28"/>
        </w:rPr>
      </w:pPr>
      <w:r w:rsidRPr="00A17F16">
        <w:rPr>
          <w:rFonts w:ascii="Arial" w:hAnsi="Arial" w:cs="Arial"/>
          <w:b/>
          <w:bCs/>
          <w:sz w:val="36"/>
          <w:szCs w:val="36"/>
        </w:rPr>
        <w:t>Thank you for taking part in this consultation.</w:t>
      </w:r>
    </w:p>
    <w:p w14:paraId="42E6B0C0" w14:textId="77777777" w:rsidR="00666AF8" w:rsidRDefault="00666AF8" w:rsidP="00EE7B8A">
      <w:pPr>
        <w:pStyle w:val="ListParagraph"/>
        <w:spacing w:after="0" w:line="240" w:lineRule="auto"/>
        <w:ind w:hanging="720"/>
        <w:rPr>
          <w:rFonts w:ascii="Arial" w:hAnsi="Arial" w:cs="Arial"/>
          <w:sz w:val="24"/>
          <w:szCs w:val="24"/>
        </w:rPr>
      </w:pPr>
    </w:p>
    <w:p w14:paraId="6D5B740B" w14:textId="0D848101" w:rsidR="00666AF8" w:rsidRPr="00666AF8" w:rsidRDefault="00666AF8" w:rsidP="00666AF8">
      <w:pPr>
        <w:pStyle w:val="ListParagraph"/>
        <w:spacing w:after="0" w:line="240" w:lineRule="auto"/>
        <w:ind w:left="0"/>
        <w:rPr>
          <w:rFonts w:ascii="Arial" w:hAnsi="Arial" w:cs="Arial"/>
          <w:sz w:val="24"/>
          <w:szCs w:val="24"/>
        </w:rPr>
      </w:pPr>
      <w:r>
        <w:rPr>
          <w:rFonts w:ascii="Arial" w:hAnsi="Arial" w:cs="Arial"/>
          <w:b/>
          <w:bCs/>
          <w:sz w:val="24"/>
          <w:szCs w:val="24"/>
        </w:rPr>
        <w:t>What next:</w:t>
      </w:r>
      <w:r>
        <w:rPr>
          <w:rFonts w:ascii="Arial" w:hAnsi="Arial" w:cs="Arial"/>
          <w:sz w:val="24"/>
          <w:szCs w:val="24"/>
        </w:rPr>
        <w:t xml:space="preserve">  Y</w:t>
      </w:r>
      <w:r w:rsidRPr="00666AF8">
        <w:rPr>
          <w:rFonts w:ascii="Arial" w:hAnsi="Arial" w:cs="Arial"/>
          <w:sz w:val="24"/>
          <w:szCs w:val="24"/>
        </w:rPr>
        <w:t xml:space="preserve">our answers will be considered by the Council at future meetings on the council's budget.  </w:t>
      </w:r>
      <w:r w:rsidR="006E618C">
        <w:rPr>
          <w:rFonts w:ascii="Arial" w:hAnsi="Arial" w:cs="Arial"/>
          <w:sz w:val="24"/>
          <w:szCs w:val="24"/>
        </w:rPr>
        <w:t>F</w:t>
      </w:r>
      <w:r w:rsidRPr="00666AF8">
        <w:rPr>
          <w:rFonts w:ascii="Arial" w:hAnsi="Arial" w:cs="Arial"/>
          <w:sz w:val="24"/>
          <w:szCs w:val="24"/>
        </w:rPr>
        <w:t>ull results from the consultation will be considered at meetings in January and February 2024.</w:t>
      </w:r>
      <w:r w:rsidR="00CA2271">
        <w:rPr>
          <w:rFonts w:ascii="Arial" w:hAnsi="Arial" w:cs="Arial"/>
          <w:sz w:val="24"/>
          <w:szCs w:val="24"/>
        </w:rPr>
        <w:t xml:space="preserve"> </w:t>
      </w:r>
    </w:p>
    <w:p w14:paraId="687FAC13" w14:textId="77777777" w:rsidR="00666AF8" w:rsidRPr="00666AF8" w:rsidRDefault="00666AF8" w:rsidP="00666AF8">
      <w:pPr>
        <w:pStyle w:val="ListParagraph"/>
        <w:spacing w:after="0" w:line="240" w:lineRule="auto"/>
        <w:ind w:hanging="720"/>
        <w:rPr>
          <w:rFonts w:ascii="Arial" w:hAnsi="Arial" w:cs="Arial"/>
          <w:sz w:val="24"/>
          <w:szCs w:val="24"/>
        </w:rPr>
      </w:pPr>
    </w:p>
    <w:p w14:paraId="1D9D0547" w14:textId="4D315A00" w:rsidR="00666AF8" w:rsidRDefault="00666AF8" w:rsidP="00666AF8">
      <w:pPr>
        <w:pStyle w:val="ListParagraph"/>
        <w:spacing w:after="0" w:line="240" w:lineRule="auto"/>
        <w:ind w:left="0"/>
        <w:rPr>
          <w:rFonts w:ascii="Arial" w:hAnsi="Arial" w:cs="Arial"/>
          <w:sz w:val="28"/>
          <w:szCs w:val="28"/>
        </w:rPr>
      </w:pPr>
      <w:r w:rsidRPr="00666AF8">
        <w:rPr>
          <w:rFonts w:ascii="Arial" w:hAnsi="Arial" w:cs="Arial"/>
          <w:sz w:val="24"/>
          <w:szCs w:val="24"/>
        </w:rPr>
        <w:t>Progress reports will be provided on our consultation webpage</w:t>
      </w:r>
      <w:r w:rsidR="00CA2271">
        <w:rPr>
          <w:rFonts w:ascii="Arial" w:hAnsi="Arial" w:cs="Arial"/>
          <w:sz w:val="24"/>
          <w:szCs w:val="24"/>
        </w:rPr>
        <w:t xml:space="preserve">, social media channels and news articles </w:t>
      </w:r>
      <w:r w:rsidRPr="00666AF8">
        <w:rPr>
          <w:rFonts w:ascii="Arial" w:hAnsi="Arial" w:cs="Arial"/>
          <w:sz w:val="24"/>
          <w:szCs w:val="24"/>
        </w:rPr>
        <w:t xml:space="preserve">both during and after the consultation period.  </w:t>
      </w:r>
      <w:r w:rsidR="00CA2271">
        <w:rPr>
          <w:rFonts w:ascii="Arial" w:hAnsi="Arial" w:cs="Arial"/>
          <w:sz w:val="24"/>
          <w:szCs w:val="24"/>
        </w:rPr>
        <w:t xml:space="preserve">Go to </w:t>
      </w:r>
      <w:r w:rsidR="00CA2271" w:rsidRPr="00CA2271">
        <w:rPr>
          <w:rFonts w:ascii="Arial" w:hAnsi="Arial" w:cs="Arial"/>
          <w:b/>
          <w:bCs/>
          <w:sz w:val="24"/>
          <w:szCs w:val="24"/>
        </w:rPr>
        <w:t>rother.gov.uk/consultations.</w:t>
      </w:r>
    </w:p>
    <w:p w14:paraId="60AE4318" w14:textId="0E563035" w:rsidR="00CA2271" w:rsidRPr="00CA2271" w:rsidRDefault="00CA2271" w:rsidP="00666AF8">
      <w:pPr>
        <w:pStyle w:val="ListParagraph"/>
        <w:spacing w:after="0" w:line="240" w:lineRule="auto"/>
        <w:ind w:left="0"/>
        <w:rPr>
          <w:rFonts w:ascii="Arial" w:hAnsi="Arial" w:cs="Arial"/>
          <w:sz w:val="24"/>
          <w:szCs w:val="24"/>
        </w:rPr>
      </w:pPr>
      <w:r>
        <w:rPr>
          <w:rFonts w:ascii="Arial" w:hAnsi="Arial" w:cs="Arial"/>
          <w:sz w:val="24"/>
          <w:szCs w:val="24"/>
        </w:rPr>
        <w:t>Follow the council on Facebook and X (formerly Twitter).</w:t>
      </w:r>
    </w:p>
    <w:p w14:paraId="552D3CEF" w14:textId="77777777" w:rsidR="00666AF8" w:rsidRDefault="00666AF8" w:rsidP="00666AF8">
      <w:pPr>
        <w:pStyle w:val="ListParagraph"/>
        <w:spacing w:after="0" w:line="240" w:lineRule="auto"/>
        <w:ind w:left="0"/>
        <w:rPr>
          <w:rFonts w:ascii="Arial" w:hAnsi="Arial" w:cs="Arial"/>
          <w:sz w:val="24"/>
          <w:szCs w:val="24"/>
        </w:rPr>
      </w:pPr>
    </w:p>
    <w:p w14:paraId="4C4B9847" w14:textId="2BE04113" w:rsidR="00666AF8" w:rsidRPr="00666AF8" w:rsidRDefault="00666AF8" w:rsidP="00666AF8">
      <w:pPr>
        <w:pStyle w:val="ListParagraph"/>
        <w:spacing w:after="0" w:line="240" w:lineRule="auto"/>
        <w:ind w:left="0"/>
        <w:rPr>
          <w:rFonts w:ascii="Arial" w:hAnsi="Arial" w:cs="Arial"/>
          <w:b/>
          <w:bCs/>
          <w:sz w:val="28"/>
          <w:szCs w:val="28"/>
        </w:rPr>
      </w:pPr>
      <w:r w:rsidRPr="00666AF8">
        <w:rPr>
          <w:rFonts w:ascii="Arial" w:hAnsi="Arial" w:cs="Arial"/>
          <w:b/>
          <w:bCs/>
          <w:sz w:val="28"/>
          <w:szCs w:val="28"/>
        </w:rPr>
        <w:t>This consultation ends on 17 December 2023.</w:t>
      </w:r>
    </w:p>
    <w:p w14:paraId="3FFF9C7F" w14:textId="77777777" w:rsidR="00666AF8" w:rsidRDefault="00666AF8" w:rsidP="00666AF8">
      <w:pPr>
        <w:pStyle w:val="ListParagraph"/>
        <w:spacing w:after="0" w:line="240" w:lineRule="auto"/>
        <w:ind w:left="0"/>
        <w:rPr>
          <w:rFonts w:ascii="Arial" w:hAnsi="Arial" w:cs="Arial"/>
          <w:sz w:val="24"/>
          <w:szCs w:val="24"/>
        </w:rPr>
      </w:pPr>
    </w:p>
    <w:p w14:paraId="60FE3E89" w14:textId="098C51EA" w:rsidR="00666AF8" w:rsidRDefault="00666AF8" w:rsidP="006E618C">
      <w:pPr>
        <w:pStyle w:val="ListParagraph"/>
        <w:spacing w:after="0" w:line="240" w:lineRule="auto"/>
        <w:ind w:left="0"/>
        <w:rPr>
          <w:rFonts w:ascii="Arial" w:hAnsi="Arial" w:cs="Arial"/>
          <w:sz w:val="24"/>
          <w:szCs w:val="24"/>
        </w:rPr>
      </w:pPr>
      <w:r>
        <w:rPr>
          <w:rFonts w:ascii="Arial" w:hAnsi="Arial" w:cs="Arial"/>
          <w:sz w:val="24"/>
          <w:szCs w:val="24"/>
        </w:rPr>
        <w:t>Post to:</w:t>
      </w:r>
      <w:r w:rsidR="006E618C">
        <w:rPr>
          <w:rFonts w:ascii="Arial" w:hAnsi="Arial" w:cs="Arial"/>
          <w:sz w:val="24"/>
          <w:szCs w:val="24"/>
        </w:rPr>
        <w:t xml:space="preserve"> </w:t>
      </w:r>
      <w:r w:rsidR="00CA2271">
        <w:rPr>
          <w:rFonts w:ascii="Arial" w:hAnsi="Arial" w:cs="Arial"/>
          <w:sz w:val="24"/>
          <w:szCs w:val="24"/>
        </w:rPr>
        <w:t xml:space="preserve"> </w:t>
      </w:r>
      <w:r>
        <w:rPr>
          <w:rFonts w:ascii="Arial" w:hAnsi="Arial" w:cs="Arial"/>
          <w:sz w:val="24"/>
          <w:szCs w:val="24"/>
        </w:rPr>
        <w:t>Budget Consultation</w:t>
      </w:r>
      <w:r w:rsidR="006E618C">
        <w:rPr>
          <w:rFonts w:ascii="Arial" w:hAnsi="Arial" w:cs="Arial"/>
          <w:sz w:val="24"/>
          <w:szCs w:val="24"/>
        </w:rPr>
        <w:t xml:space="preserve">, </w:t>
      </w:r>
      <w:r>
        <w:rPr>
          <w:rFonts w:ascii="Arial" w:hAnsi="Arial" w:cs="Arial"/>
          <w:sz w:val="24"/>
          <w:szCs w:val="24"/>
        </w:rPr>
        <w:t>Rother District Council</w:t>
      </w:r>
      <w:r w:rsidR="006E618C">
        <w:rPr>
          <w:rFonts w:ascii="Arial" w:hAnsi="Arial" w:cs="Arial"/>
          <w:sz w:val="24"/>
          <w:szCs w:val="24"/>
        </w:rPr>
        <w:t xml:space="preserve">, </w:t>
      </w:r>
      <w:r>
        <w:rPr>
          <w:rFonts w:ascii="Arial" w:hAnsi="Arial" w:cs="Arial"/>
          <w:sz w:val="24"/>
          <w:szCs w:val="24"/>
        </w:rPr>
        <w:t>Town Hall</w:t>
      </w:r>
      <w:r w:rsidR="006E618C">
        <w:rPr>
          <w:rFonts w:ascii="Arial" w:hAnsi="Arial" w:cs="Arial"/>
          <w:sz w:val="24"/>
          <w:szCs w:val="24"/>
        </w:rPr>
        <w:t xml:space="preserve">, </w:t>
      </w:r>
      <w:r>
        <w:rPr>
          <w:rFonts w:ascii="Arial" w:hAnsi="Arial" w:cs="Arial"/>
          <w:sz w:val="24"/>
          <w:szCs w:val="24"/>
        </w:rPr>
        <w:t>Bexhill-on-Sea</w:t>
      </w:r>
      <w:r w:rsidR="006E618C">
        <w:rPr>
          <w:rFonts w:ascii="Arial" w:hAnsi="Arial" w:cs="Arial"/>
          <w:sz w:val="24"/>
          <w:szCs w:val="24"/>
        </w:rPr>
        <w:t xml:space="preserve">, </w:t>
      </w:r>
      <w:r>
        <w:rPr>
          <w:rFonts w:ascii="Arial" w:hAnsi="Arial" w:cs="Arial"/>
          <w:sz w:val="24"/>
          <w:szCs w:val="24"/>
        </w:rPr>
        <w:t>TN39 3JX</w:t>
      </w:r>
    </w:p>
    <w:p w14:paraId="60A51B19" w14:textId="77777777" w:rsidR="00666AF8" w:rsidRDefault="00666AF8" w:rsidP="00666AF8">
      <w:pPr>
        <w:pStyle w:val="ListParagraph"/>
        <w:spacing w:after="0" w:line="240" w:lineRule="auto"/>
        <w:ind w:left="0"/>
        <w:rPr>
          <w:rFonts w:ascii="Arial" w:hAnsi="Arial" w:cs="Arial"/>
          <w:sz w:val="24"/>
          <w:szCs w:val="24"/>
        </w:rPr>
      </w:pPr>
    </w:p>
    <w:p w14:paraId="520DDDC5" w14:textId="3ACB4460" w:rsidR="00666AF8" w:rsidRDefault="00666AF8" w:rsidP="00666AF8">
      <w:pPr>
        <w:pStyle w:val="ListParagraph"/>
        <w:spacing w:after="0" w:line="240" w:lineRule="auto"/>
        <w:ind w:left="0"/>
        <w:rPr>
          <w:rFonts w:ascii="Arial" w:hAnsi="Arial" w:cs="Arial"/>
          <w:sz w:val="24"/>
          <w:szCs w:val="24"/>
        </w:rPr>
      </w:pPr>
      <w:r>
        <w:rPr>
          <w:rFonts w:ascii="Arial" w:hAnsi="Arial" w:cs="Arial"/>
          <w:sz w:val="24"/>
          <w:szCs w:val="24"/>
        </w:rPr>
        <w:t xml:space="preserve">Hand in to </w:t>
      </w:r>
      <w:r w:rsidR="006E618C">
        <w:rPr>
          <w:rFonts w:ascii="Arial" w:hAnsi="Arial" w:cs="Arial"/>
          <w:sz w:val="24"/>
          <w:szCs w:val="24"/>
        </w:rPr>
        <w:t xml:space="preserve">our </w:t>
      </w:r>
      <w:r>
        <w:rPr>
          <w:rFonts w:ascii="Arial" w:hAnsi="Arial" w:cs="Arial"/>
          <w:sz w:val="24"/>
          <w:szCs w:val="24"/>
        </w:rPr>
        <w:t>Customer Help Points at the Town Hall, Bexhill (weekdays 9:30-4:30) or The Almonry, Battle (Wednesday 9-2) or Hub on Rye Hill (Tues 9:30-4 or Wed 10-4).</w:t>
      </w:r>
    </w:p>
    <w:p w14:paraId="517AD2DA" w14:textId="77777777" w:rsidR="00666AF8" w:rsidRDefault="00666AF8" w:rsidP="00666AF8">
      <w:pPr>
        <w:pStyle w:val="ListParagraph"/>
        <w:spacing w:after="0" w:line="240" w:lineRule="auto"/>
        <w:ind w:left="0"/>
        <w:rPr>
          <w:rFonts w:ascii="Arial" w:hAnsi="Arial" w:cs="Arial"/>
          <w:sz w:val="24"/>
          <w:szCs w:val="24"/>
        </w:rPr>
      </w:pPr>
    </w:p>
    <w:p w14:paraId="4FC9537D" w14:textId="77777777" w:rsidR="00A17F16" w:rsidRDefault="00A17F16" w:rsidP="00666AF8">
      <w:pPr>
        <w:pStyle w:val="ListParagraph"/>
        <w:spacing w:after="0" w:line="240" w:lineRule="auto"/>
        <w:ind w:left="0"/>
        <w:rPr>
          <w:rFonts w:ascii="Arial" w:hAnsi="Arial" w:cs="Arial"/>
          <w:sz w:val="24"/>
          <w:szCs w:val="24"/>
        </w:rPr>
      </w:pPr>
    </w:p>
    <w:p w14:paraId="13693FF1" w14:textId="316785A8" w:rsidR="00666AF8" w:rsidRPr="006E618C" w:rsidRDefault="00666AF8" w:rsidP="00666AF8">
      <w:pPr>
        <w:pStyle w:val="ListParagraph"/>
        <w:spacing w:after="0" w:line="240" w:lineRule="auto"/>
        <w:ind w:left="0"/>
        <w:rPr>
          <w:rFonts w:ascii="Arial" w:hAnsi="Arial" w:cs="Arial"/>
          <w:b/>
          <w:bCs/>
          <w:sz w:val="40"/>
          <w:szCs w:val="40"/>
        </w:rPr>
      </w:pPr>
      <w:r w:rsidRPr="006E618C">
        <w:rPr>
          <w:rFonts w:ascii="Arial" w:hAnsi="Arial" w:cs="Arial"/>
          <w:b/>
          <w:bCs/>
          <w:sz w:val="40"/>
          <w:szCs w:val="40"/>
        </w:rPr>
        <w:t xml:space="preserve">Large print </w:t>
      </w:r>
      <w:r w:rsidR="006E618C">
        <w:rPr>
          <w:rFonts w:ascii="Arial" w:hAnsi="Arial" w:cs="Arial"/>
          <w:b/>
          <w:bCs/>
          <w:sz w:val="40"/>
          <w:szCs w:val="40"/>
        </w:rPr>
        <w:t>and</w:t>
      </w:r>
      <w:r w:rsidRPr="006E618C">
        <w:rPr>
          <w:rFonts w:ascii="Arial" w:hAnsi="Arial" w:cs="Arial"/>
          <w:b/>
          <w:bCs/>
          <w:sz w:val="40"/>
          <w:szCs w:val="40"/>
        </w:rPr>
        <w:t xml:space="preserve"> other formats</w:t>
      </w:r>
    </w:p>
    <w:p w14:paraId="75D645F3" w14:textId="48BE8379" w:rsidR="00666AF8" w:rsidRPr="006E618C" w:rsidRDefault="006E618C" w:rsidP="00666AF8">
      <w:pPr>
        <w:pStyle w:val="ListParagraph"/>
        <w:spacing w:after="0" w:line="240" w:lineRule="auto"/>
        <w:ind w:left="0"/>
        <w:rPr>
          <w:rFonts w:ascii="Arial" w:hAnsi="Arial" w:cs="Arial"/>
          <w:sz w:val="36"/>
          <w:szCs w:val="36"/>
        </w:rPr>
      </w:pPr>
      <w:r>
        <w:rPr>
          <w:rFonts w:ascii="Arial" w:hAnsi="Arial" w:cs="Arial"/>
          <w:sz w:val="36"/>
          <w:szCs w:val="36"/>
        </w:rPr>
        <w:t xml:space="preserve">This </w:t>
      </w:r>
      <w:r w:rsidR="00666AF8" w:rsidRPr="006E618C">
        <w:rPr>
          <w:rFonts w:ascii="Arial" w:hAnsi="Arial" w:cs="Arial"/>
          <w:sz w:val="36"/>
          <w:szCs w:val="36"/>
        </w:rPr>
        <w:t xml:space="preserve">questionnaire </w:t>
      </w:r>
      <w:r>
        <w:rPr>
          <w:rFonts w:ascii="Arial" w:hAnsi="Arial" w:cs="Arial"/>
          <w:sz w:val="36"/>
          <w:szCs w:val="36"/>
        </w:rPr>
        <w:t xml:space="preserve">is available </w:t>
      </w:r>
      <w:r w:rsidR="00666AF8" w:rsidRPr="006E618C">
        <w:rPr>
          <w:rFonts w:ascii="Arial" w:hAnsi="Arial" w:cs="Arial"/>
          <w:sz w:val="36"/>
          <w:szCs w:val="36"/>
        </w:rPr>
        <w:t xml:space="preserve">in </w:t>
      </w:r>
      <w:r>
        <w:rPr>
          <w:rFonts w:ascii="Arial" w:hAnsi="Arial" w:cs="Arial"/>
          <w:sz w:val="36"/>
          <w:szCs w:val="36"/>
        </w:rPr>
        <w:t xml:space="preserve">large print at </w:t>
      </w:r>
      <w:r w:rsidR="00666AF8" w:rsidRPr="006E618C">
        <w:rPr>
          <w:rFonts w:ascii="Arial" w:hAnsi="Arial" w:cs="Arial"/>
          <w:sz w:val="36"/>
          <w:szCs w:val="36"/>
        </w:rPr>
        <w:t>Arial 1</w:t>
      </w:r>
      <w:r>
        <w:rPr>
          <w:rFonts w:ascii="Arial" w:hAnsi="Arial" w:cs="Arial"/>
          <w:sz w:val="36"/>
          <w:szCs w:val="36"/>
        </w:rPr>
        <w:t>8</w:t>
      </w:r>
      <w:r w:rsidR="00666AF8" w:rsidRPr="006E618C">
        <w:rPr>
          <w:rFonts w:ascii="Arial" w:hAnsi="Arial" w:cs="Arial"/>
          <w:sz w:val="36"/>
          <w:szCs w:val="36"/>
        </w:rPr>
        <w:t xml:space="preserve"> point.</w:t>
      </w:r>
    </w:p>
    <w:p w14:paraId="68DE57D7" w14:textId="46DEB53D" w:rsidR="006E618C" w:rsidRDefault="006E618C" w:rsidP="00666AF8">
      <w:pPr>
        <w:pStyle w:val="ListParagraph"/>
        <w:spacing w:after="0" w:line="240" w:lineRule="auto"/>
        <w:ind w:left="0"/>
        <w:rPr>
          <w:rFonts w:ascii="Arial" w:hAnsi="Arial" w:cs="Arial"/>
          <w:sz w:val="36"/>
          <w:szCs w:val="36"/>
        </w:rPr>
      </w:pPr>
      <w:r w:rsidRPr="006E618C">
        <w:rPr>
          <w:rFonts w:ascii="Arial" w:hAnsi="Arial" w:cs="Arial"/>
          <w:sz w:val="36"/>
          <w:szCs w:val="36"/>
        </w:rPr>
        <w:t xml:space="preserve">Email consultations@rother.gov.uk </w:t>
      </w:r>
      <w:r>
        <w:rPr>
          <w:rFonts w:ascii="Arial" w:hAnsi="Arial" w:cs="Arial"/>
          <w:sz w:val="36"/>
          <w:szCs w:val="36"/>
        </w:rPr>
        <w:t xml:space="preserve">or telephone 01424 787000 </w:t>
      </w:r>
      <w:r w:rsidRPr="006E618C">
        <w:rPr>
          <w:rFonts w:ascii="Arial" w:hAnsi="Arial" w:cs="Arial"/>
          <w:sz w:val="36"/>
          <w:szCs w:val="36"/>
        </w:rPr>
        <w:t xml:space="preserve">to </w:t>
      </w:r>
      <w:r>
        <w:rPr>
          <w:rFonts w:ascii="Arial" w:hAnsi="Arial" w:cs="Arial"/>
          <w:sz w:val="36"/>
          <w:szCs w:val="36"/>
        </w:rPr>
        <w:t xml:space="preserve">ask for </w:t>
      </w:r>
      <w:r w:rsidR="00A17F16">
        <w:rPr>
          <w:rFonts w:ascii="Arial" w:hAnsi="Arial" w:cs="Arial"/>
          <w:sz w:val="36"/>
          <w:szCs w:val="36"/>
        </w:rPr>
        <w:t xml:space="preserve">the </w:t>
      </w:r>
      <w:r>
        <w:rPr>
          <w:rFonts w:ascii="Arial" w:hAnsi="Arial" w:cs="Arial"/>
          <w:sz w:val="36"/>
          <w:szCs w:val="36"/>
        </w:rPr>
        <w:t>format</w:t>
      </w:r>
      <w:r w:rsidR="00A17F16">
        <w:rPr>
          <w:rFonts w:ascii="Arial" w:hAnsi="Arial" w:cs="Arial"/>
          <w:sz w:val="36"/>
          <w:szCs w:val="36"/>
        </w:rPr>
        <w:t xml:space="preserve"> you want for the budget consultation’s survey</w:t>
      </w:r>
      <w:r w:rsidRPr="006E618C">
        <w:rPr>
          <w:rFonts w:ascii="Arial" w:hAnsi="Arial" w:cs="Arial"/>
          <w:sz w:val="36"/>
          <w:szCs w:val="36"/>
        </w:rPr>
        <w:t>.</w:t>
      </w:r>
      <w:r>
        <w:rPr>
          <w:rFonts w:ascii="Arial" w:hAnsi="Arial" w:cs="Arial"/>
          <w:sz w:val="36"/>
          <w:szCs w:val="36"/>
        </w:rPr>
        <w:t xml:space="preserve">  </w:t>
      </w:r>
    </w:p>
    <w:p w14:paraId="59EADC4D" w14:textId="55C71185" w:rsidR="00CA2271" w:rsidRPr="006E618C" w:rsidRDefault="006E618C" w:rsidP="00666AF8">
      <w:pPr>
        <w:pStyle w:val="ListParagraph"/>
        <w:spacing w:after="0" w:line="240" w:lineRule="auto"/>
        <w:ind w:left="0"/>
        <w:rPr>
          <w:rFonts w:ascii="Arial" w:hAnsi="Arial" w:cs="Arial"/>
          <w:sz w:val="36"/>
          <w:szCs w:val="36"/>
        </w:rPr>
      </w:pPr>
      <w:r>
        <w:rPr>
          <w:rFonts w:ascii="Arial" w:hAnsi="Arial" w:cs="Arial"/>
          <w:sz w:val="36"/>
          <w:szCs w:val="36"/>
        </w:rPr>
        <w:t>Remember to give</w:t>
      </w:r>
      <w:r w:rsidR="00A17F16">
        <w:rPr>
          <w:rFonts w:ascii="Arial" w:hAnsi="Arial" w:cs="Arial"/>
          <w:sz w:val="36"/>
          <w:szCs w:val="36"/>
        </w:rPr>
        <w:t xml:space="preserve"> tell us your</w:t>
      </w:r>
      <w:r>
        <w:rPr>
          <w:rFonts w:ascii="Arial" w:hAnsi="Arial" w:cs="Arial"/>
          <w:sz w:val="36"/>
          <w:szCs w:val="36"/>
        </w:rPr>
        <w:t xml:space="preserve"> name and postal address.</w:t>
      </w:r>
    </w:p>
    <w:sectPr w:rsidR="00CA2271" w:rsidRPr="006E618C" w:rsidSect="009E61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386"/>
    <w:multiLevelType w:val="hybridMultilevel"/>
    <w:tmpl w:val="BBFAE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C95E42"/>
    <w:multiLevelType w:val="hybridMultilevel"/>
    <w:tmpl w:val="ABA8C55E"/>
    <w:lvl w:ilvl="0" w:tplc="AB0C77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D6426"/>
    <w:multiLevelType w:val="hybridMultilevel"/>
    <w:tmpl w:val="889E8600"/>
    <w:lvl w:ilvl="0" w:tplc="6D7806D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F077E"/>
    <w:multiLevelType w:val="hybridMultilevel"/>
    <w:tmpl w:val="1E04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A4D90"/>
    <w:multiLevelType w:val="hybridMultilevel"/>
    <w:tmpl w:val="243A4D48"/>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8C012E"/>
    <w:multiLevelType w:val="hybridMultilevel"/>
    <w:tmpl w:val="DC7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25602"/>
    <w:multiLevelType w:val="hybridMultilevel"/>
    <w:tmpl w:val="92B0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5511C"/>
    <w:multiLevelType w:val="hybridMultilevel"/>
    <w:tmpl w:val="B5B09424"/>
    <w:lvl w:ilvl="0" w:tplc="AB0C77D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AE40C2"/>
    <w:multiLevelType w:val="hybridMultilevel"/>
    <w:tmpl w:val="5FBE809A"/>
    <w:lvl w:ilvl="0" w:tplc="6D7806D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440756677">
    <w:abstractNumId w:val="3"/>
  </w:num>
  <w:num w:numId="2" w16cid:durableId="569776974">
    <w:abstractNumId w:val="8"/>
  </w:num>
  <w:num w:numId="3" w16cid:durableId="1197080750">
    <w:abstractNumId w:val="2"/>
  </w:num>
  <w:num w:numId="4" w16cid:durableId="1547793766">
    <w:abstractNumId w:val="4"/>
  </w:num>
  <w:num w:numId="5" w16cid:durableId="1874538264">
    <w:abstractNumId w:val="0"/>
  </w:num>
  <w:num w:numId="6" w16cid:durableId="2112048445">
    <w:abstractNumId w:val="5"/>
  </w:num>
  <w:num w:numId="7" w16cid:durableId="1362559104">
    <w:abstractNumId w:val="1"/>
  </w:num>
  <w:num w:numId="8" w16cid:durableId="86778601">
    <w:abstractNumId w:val="7"/>
  </w:num>
  <w:num w:numId="9" w16cid:durableId="1762330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25"/>
    <w:rsid w:val="0007069D"/>
    <w:rsid w:val="00170762"/>
    <w:rsid w:val="002131BC"/>
    <w:rsid w:val="002245C1"/>
    <w:rsid w:val="0023184A"/>
    <w:rsid w:val="0027502B"/>
    <w:rsid w:val="002B53AE"/>
    <w:rsid w:val="00316125"/>
    <w:rsid w:val="00546B38"/>
    <w:rsid w:val="00651A23"/>
    <w:rsid w:val="00666AF8"/>
    <w:rsid w:val="006E618C"/>
    <w:rsid w:val="00955CDE"/>
    <w:rsid w:val="00972EB4"/>
    <w:rsid w:val="009C32C6"/>
    <w:rsid w:val="009E613B"/>
    <w:rsid w:val="00A17F16"/>
    <w:rsid w:val="00C172E4"/>
    <w:rsid w:val="00CA2271"/>
    <w:rsid w:val="00D93700"/>
    <w:rsid w:val="00DE5D62"/>
    <w:rsid w:val="00EE7B8A"/>
    <w:rsid w:val="00F44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E4FE"/>
  <w15:chartTrackingRefBased/>
  <w15:docId w15:val="{84ECE8C2-9E0E-47E2-8DB3-CD066D96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3B"/>
    <w:pPr>
      <w:ind w:left="720"/>
      <w:contextualSpacing/>
    </w:pPr>
  </w:style>
  <w:style w:type="table" w:styleId="TableGrid">
    <w:name w:val="Table Grid"/>
    <w:basedOn w:val="TableNormal"/>
    <w:uiPriority w:val="59"/>
    <w:rsid w:val="00DE5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5C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55CDE"/>
    <w:rPr>
      <w:b/>
      <w:bCs/>
    </w:rPr>
  </w:style>
  <w:style w:type="character" w:styleId="Hyperlink">
    <w:name w:val="Hyperlink"/>
    <w:basedOn w:val="DefaultParagraphFont"/>
    <w:uiPriority w:val="99"/>
    <w:unhideWhenUsed/>
    <w:rsid w:val="00EE7B8A"/>
    <w:rPr>
      <w:color w:val="0000FF" w:themeColor="hyperlink"/>
      <w:u w:val="single"/>
    </w:rPr>
  </w:style>
  <w:style w:type="character" w:styleId="UnresolvedMention">
    <w:name w:val="Unresolved Mention"/>
    <w:basedOn w:val="DefaultParagraphFont"/>
    <w:uiPriority w:val="99"/>
    <w:semiHidden/>
    <w:unhideWhenUsed/>
    <w:rsid w:val="00EE7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7234">
      <w:bodyDiv w:val="1"/>
      <w:marLeft w:val="0"/>
      <w:marRight w:val="0"/>
      <w:marTop w:val="0"/>
      <w:marBottom w:val="0"/>
      <w:divBdr>
        <w:top w:val="none" w:sz="0" w:space="0" w:color="auto"/>
        <w:left w:val="none" w:sz="0" w:space="0" w:color="auto"/>
        <w:bottom w:val="none" w:sz="0" w:space="0" w:color="auto"/>
        <w:right w:val="none" w:sz="0" w:space="0" w:color="auto"/>
      </w:divBdr>
    </w:div>
    <w:div w:id="413212197">
      <w:bodyDiv w:val="1"/>
      <w:marLeft w:val="0"/>
      <w:marRight w:val="0"/>
      <w:marTop w:val="0"/>
      <w:marBottom w:val="0"/>
      <w:divBdr>
        <w:top w:val="none" w:sz="0" w:space="0" w:color="auto"/>
        <w:left w:val="none" w:sz="0" w:space="0" w:color="auto"/>
        <w:bottom w:val="none" w:sz="0" w:space="0" w:color="auto"/>
        <w:right w:val="none" w:sz="0" w:space="0" w:color="auto"/>
      </w:divBdr>
    </w:div>
    <w:div w:id="438840555">
      <w:bodyDiv w:val="1"/>
      <w:marLeft w:val="0"/>
      <w:marRight w:val="0"/>
      <w:marTop w:val="0"/>
      <w:marBottom w:val="0"/>
      <w:divBdr>
        <w:top w:val="none" w:sz="0" w:space="0" w:color="auto"/>
        <w:left w:val="none" w:sz="0" w:space="0" w:color="auto"/>
        <w:bottom w:val="none" w:sz="0" w:space="0" w:color="auto"/>
        <w:right w:val="none" w:sz="0" w:space="0" w:color="auto"/>
      </w:divBdr>
    </w:div>
    <w:div w:id="752435355">
      <w:bodyDiv w:val="1"/>
      <w:marLeft w:val="0"/>
      <w:marRight w:val="0"/>
      <w:marTop w:val="0"/>
      <w:marBottom w:val="0"/>
      <w:divBdr>
        <w:top w:val="none" w:sz="0" w:space="0" w:color="auto"/>
        <w:left w:val="none" w:sz="0" w:space="0" w:color="auto"/>
        <w:bottom w:val="none" w:sz="0" w:space="0" w:color="auto"/>
        <w:right w:val="none" w:sz="0" w:space="0" w:color="auto"/>
      </w:divBdr>
    </w:div>
    <w:div w:id="1529638016">
      <w:bodyDiv w:val="1"/>
      <w:marLeft w:val="0"/>
      <w:marRight w:val="0"/>
      <w:marTop w:val="0"/>
      <w:marBottom w:val="0"/>
      <w:divBdr>
        <w:top w:val="none" w:sz="0" w:space="0" w:color="auto"/>
        <w:left w:val="none" w:sz="0" w:space="0" w:color="auto"/>
        <w:bottom w:val="none" w:sz="0" w:space="0" w:color="auto"/>
        <w:right w:val="none" w:sz="0" w:space="0" w:color="auto"/>
      </w:divBdr>
    </w:div>
    <w:div w:id="1793404094">
      <w:bodyDiv w:val="1"/>
      <w:marLeft w:val="0"/>
      <w:marRight w:val="0"/>
      <w:marTop w:val="0"/>
      <w:marBottom w:val="0"/>
      <w:divBdr>
        <w:top w:val="none" w:sz="0" w:space="0" w:color="auto"/>
        <w:left w:val="none" w:sz="0" w:space="0" w:color="auto"/>
        <w:bottom w:val="none" w:sz="0" w:space="0" w:color="auto"/>
        <w:right w:val="none" w:sz="0" w:space="0" w:color="auto"/>
      </w:divBdr>
    </w:div>
    <w:div w:id="19263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Wright</dc:creator>
  <cp:keywords/>
  <dc:description/>
  <cp:lastModifiedBy>Joanne Wright</cp:lastModifiedBy>
  <cp:revision>3</cp:revision>
  <dcterms:created xsi:type="dcterms:W3CDTF">2023-11-22T09:50:00Z</dcterms:created>
  <dcterms:modified xsi:type="dcterms:W3CDTF">2023-11-22T15:49:00Z</dcterms:modified>
</cp:coreProperties>
</file>