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0D89" w14:textId="77777777" w:rsidR="00067280" w:rsidRDefault="008F66F3">
      <w:pPr>
        <w:pStyle w:val="Heading6"/>
        <w:tabs>
          <w:tab w:val="left" w:pos="720"/>
        </w:tabs>
        <w:rPr>
          <w:rFonts w:ascii="Arial Black" w:hAnsi="Arial Black"/>
          <w:b w:val="0"/>
          <w:sz w:val="48"/>
          <w:szCs w:val="48"/>
        </w:rPr>
      </w:pPr>
      <w:r>
        <w:rPr>
          <w:noProof/>
          <w:sz w:val="20"/>
          <w:lang w:eastAsia="en-GB"/>
        </w:rPr>
        <w:drawing>
          <wp:anchor distT="0" distB="0" distL="114300" distR="114300" simplePos="0" relativeHeight="251657728" behindDoc="0" locked="0" layoutInCell="1" allowOverlap="1" wp14:anchorId="0770EF4E" wp14:editId="12992788">
            <wp:simplePos x="0" y="0"/>
            <wp:positionH relativeFrom="column">
              <wp:posOffset>5029200</wp:posOffset>
            </wp:positionH>
            <wp:positionV relativeFrom="paragraph">
              <wp:posOffset>-152400</wp:posOffset>
            </wp:positionV>
            <wp:extent cx="876935" cy="1171575"/>
            <wp:effectExtent l="0" t="0" r="0" b="9525"/>
            <wp:wrapNone/>
            <wp:docPr id="3" name="Picture 3" descr="rother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ther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93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280">
        <w:rPr>
          <w:rFonts w:ascii="Arial Black" w:hAnsi="Arial Black"/>
          <w:b w:val="0"/>
          <w:sz w:val="48"/>
          <w:szCs w:val="48"/>
        </w:rPr>
        <w:t>Members’ Code of Conduct</w:t>
      </w:r>
    </w:p>
    <w:p w14:paraId="3C9FF632" w14:textId="77777777" w:rsidR="00067280" w:rsidRDefault="00067280">
      <w:pPr>
        <w:pStyle w:val="Heading6"/>
        <w:tabs>
          <w:tab w:val="left" w:pos="720"/>
        </w:tabs>
        <w:rPr>
          <w:rFonts w:ascii="Arial Black" w:hAnsi="Arial Black"/>
          <w:b w:val="0"/>
          <w:sz w:val="48"/>
          <w:szCs w:val="48"/>
        </w:rPr>
      </w:pPr>
      <w:r>
        <w:rPr>
          <w:rFonts w:ascii="Arial Black" w:hAnsi="Arial Black"/>
          <w:b w:val="0"/>
          <w:sz w:val="48"/>
          <w:szCs w:val="48"/>
        </w:rPr>
        <w:t>COMPLAINT FORM</w:t>
      </w:r>
    </w:p>
    <w:p w14:paraId="5FB4A332" w14:textId="77777777" w:rsidR="00067280" w:rsidRDefault="00067280"/>
    <w:p w14:paraId="2FE5967F" w14:textId="77777777" w:rsidR="00067280" w:rsidRDefault="00067280">
      <w:pPr>
        <w:pStyle w:val="Heading3"/>
      </w:pPr>
    </w:p>
    <w:p w14:paraId="15CB5E1B" w14:textId="77777777" w:rsidR="00067280" w:rsidRDefault="00067280">
      <w:pPr>
        <w:pStyle w:val="Heading3"/>
      </w:pPr>
    </w:p>
    <w:p w14:paraId="35E5EEBA" w14:textId="77777777" w:rsidR="00067280" w:rsidRDefault="00067280">
      <w:pPr>
        <w:pStyle w:val="Heading3"/>
      </w:pPr>
      <w:r>
        <w:t>This information is available in different languages, large print, Braille or audio tape.</w:t>
      </w:r>
    </w:p>
    <w:p w14:paraId="510422E5" w14:textId="77777777" w:rsidR="00067280" w:rsidRDefault="00067280"/>
    <w:p w14:paraId="26BB966A" w14:textId="77777777" w:rsidR="00067280" w:rsidRDefault="00067280">
      <w:pPr>
        <w:pStyle w:val="Header"/>
        <w:tabs>
          <w:tab w:val="clear" w:pos="4153"/>
          <w:tab w:val="clear" w:pos="8306"/>
        </w:tabs>
      </w:pPr>
      <w:r>
        <w:t xml:space="preserve">Si </w:t>
      </w:r>
      <w:proofErr w:type="spellStart"/>
      <w:r>
        <w:t>desea</w:t>
      </w:r>
      <w:proofErr w:type="spellEnd"/>
      <w:r>
        <w:t xml:space="preserve"> </w:t>
      </w:r>
      <w:proofErr w:type="spellStart"/>
      <w:r>
        <w:t>este</w:t>
      </w:r>
      <w:proofErr w:type="spellEnd"/>
      <w:r>
        <w:t xml:space="preserve"> </w:t>
      </w:r>
      <w:proofErr w:type="spellStart"/>
      <w:r>
        <w:t>informe</w:t>
      </w:r>
      <w:proofErr w:type="spellEnd"/>
      <w:r>
        <w:t xml:space="preserve"> </w:t>
      </w:r>
      <w:proofErr w:type="spellStart"/>
      <w:r>
        <w:t>en</w:t>
      </w:r>
      <w:proofErr w:type="spellEnd"/>
      <w:r>
        <w:t xml:space="preserve"> </w:t>
      </w:r>
      <w:proofErr w:type="spellStart"/>
      <w:r>
        <w:t>español</w:t>
      </w:r>
      <w:proofErr w:type="spellEnd"/>
      <w:r>
        <w:t xml:space="preserve">, </w:t>
      </w:r>
      <w:proofErr w:type="spellStart"/>
      <w:r>
        <w:t>por</w:t>
      </w:r>
      <w:proofErr w:type="spellEnd"/>
      <w:r>
        <w:t xml:space="preserve"> </w:t>
      </w:r>
      <w:proofErr w:type="spellStart"/>
      <w:r>
        <w:t>favor</w:t>
      </w:r>
      <w:proofErr w:type="spellEnd"/>
      <w:r>
        <w:t xml:space="preserve"> </w:t>
      </w:r>
      <w:proofErr w:type="spellStart"/>
      <w:r>
        <w:t>contactar</w:t>
      </w:r>
      <w:proofErr w:type="spellEnd"/>
      <w:r>
        <w:t xml:space="preserve"> a </w:t>
      </w:r>
      <w:proofErr w:type="spellStart"/>
      <w:r>
        <w:t>Sompriti</w:t>
      </w:r>
      <w:proofErr w:type="spellEnd"/>
      <w:r>
        <w:t xml:space="preserve">: </w:t>
      </w:r>
      <w:r w:rsidR="00E31C24" w:rsidRPr="00E31C24">
        <w:t>01273 519104</w:t>
      </w:r>
    </w:p>
    <w:p w14:paraId="05863794" w14:textId="77777777" w:rsidR="00067280" w:rsidRDefault="00067280"/>
    <w:p w14:paraId="090EDECB" w14:textId="77777777" w:rsidR="00067280" w:rsidRDefault="00067280">
      <w:r>
        <w:t xml:space="preserve">Bu </w:t>
      </w:r>
      <w:proofErr w:type="spellStart"/>
      <w:r>
        <w:t>bilgiyi</w:t>
      </w:r>
      <w:proofErr w:type="spellEnd"/>
      <w:r>
        <w:t xml:space="preserve"> </w:t>
      </w:r>
      <w:proofErr w:type="spellStart"/>
      <w:r>
        <w:t>Türkçe</w:t>
      </w:r>
      <w:proofErr w:type="spellEnd"/>
      <w:r>
        <w:t xml:space="preserve"> </w:t>
      </w:r>
      <w:proofErr w:type="spellStart"/>
      <w:r>
        <w:t>olarak</w:t>
      </w:r>
      <w:proofErr w:type="spellEnd"/>
      <w:r>
        <w:t xml:space="preserve"> </w:t>
      </w:r>
      <w:proofErr w:type="spellStart"/>
      <w:r>
        <w:t>istiyorsanız</w:t>
      </w:r>
      <w:proofErr w:type="spellEnd"/>
      <w:r>
        <w:t xml:space="preserve">, </w:t>
      </w:r>
      <w:r w:rsidR="00E31C24" w:rsidRPr="00E31C24">
        <w:t>01273 519104</w:t>
      </w:r>
      <w:r w:rsidR="00E31C24">
        <w:t xml:space="preserve"> </w:t>
      </w:r>
      <w:proofErr w:type="spellStart"/>
      <w:r>
        <w:t>numarasından</w:t>
      </w:r>
      <w:proofErr w:type="spellEnd"/>
      <w:r>
        <w:t xml:space="preserve"> </w:t>
      </w:r>
      <w:proofErr w:type="spellStart"/>
      <w:r>
        <w:t>Sompritiyi</w:t>
      </w:r>
      <w:proofErr w:type="spellEnd"/>
      <w:r>
        <w:t xml:space="preserve"> </w:t>
      </w:r>
      <w:proofErr w:type="spellStart"/>
      <w:r>
        <w:t>arayınız</w:t>
      </w:r>
      <w:proofErr w:type="spellEnd"/>
      <w:r>
        <w:t>.</w:t>
      </w:r>
    </w:p>
    <w:p w14:paraId="1A85C3CD" w14:textId="77777777" w:rsidR="00067280" w:rsidRDefault="008F66F3">
      <w:r>
        <w:rPr>
          <w:noProof/>
          <w:lang w:eastAsia="en-GB"/>
        </w:rPr>
        <w:drawing>
          <wp:inline distT="0" distB="0" distL="0" distR="0" wp14:anchorId="188E359F" wp14:editId="22ABC47E">
            <wp:extent cx="5257800" cy="466725"/>
            <wp:effectExtent l="0" t="0" r="0" b="9525"/>
            <wp:docPr id="1" name="Picture 1" descr="Beng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gal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466725"/>
                    </a:xfrm>
                    <a:prstGeom prst="rect">
                      <a:avLst/>
                    </a:prstGeom>
                    <a:noFill/>
                    <a:ln>
                      <a:noFill/>
                    </a:ln>
                  </pic:spPr>
                </pic:pic>
              </a:graphicData>
            </a:graphic>
          </wp:inline>
        </w:drawing>
      </w:r>
    </w:p>
    <w:p w14:paraId="18B54FD7" w14:textId="77777777" w:rsidR="00067280" w:rsidRDefault="00067280">
      <w:pPr>
        <w:pStyle w:val="Default"/>
        <w:autoSpaceDE/>
        <w:autoSpaceDN/>
        <w:adjustRightInd/>
        <w:rPr>
          <w:rFonts w:ascii="Arial" w:hAnsi="Arial"/>
          <w:szCs w:val="22"/>
          <w:lang w:val="en-GB"/>
        </w:rPr>
      </w:pPr>
      <w:r>
        <w:rPr>
          <w:rFonts w:ascii="Arial" w:hAnsi="Arial"/>
          <w:szCs w:val="22"/>
          <w:lang w:val="en-GB"/>
        </w:rPr>
        <w:t xml:space="preserve">Se </w:t>
      </w:r>
      <w:proofErr w:type="spellStart"/>
      <w:r>
        <w:rPr>
          <w:rFonts w:ascii="Arial" w:hAnsi="Arial"/>
          <w:szCs w:val="22"/>
          <w:lang w:val="en-GB"/>
        </w:rPr>
        <w:t>desajar</w:t>
      </w:r>
      <w:proofErr w:type="spellEnd"/>
      <w:r>
        <w:rPr>
          <w:rFonts w:ascii="Arial" w:hAnsi="Arial"/>
          <w:szCs w:val="22"/>
          <w:lang w:val="en-GB"/>
        </w:rPr>
        <w:t xml:space="preserve"> </w:t>
      </w:r>
      <w:proofErr w:type="spellStart"/>
      <w:r>
        <w:rPr>
          <w:rFonts w:ascii="Arial" w:hAnsi="Arial"/>
          <w:szCs w:val="22"/>
          <w:lang w:val="en-GB"/>
        </w:rPr>
        <w:t>esta</w:t>
      </w:r>
      <w:proofErr w:type="spellEnd"/>
      <w:r>
        <w:rPr>
          <w:rFonts w:ascii="Arial" w:hAnsi="Arial"/>
          <w:szCs w:val="22"/>
          <w:lang w:val="en-GB"/>
        </w:rPr>
        <w:t xml:space="preserve"> </w:t>
      </w:r>
      <w:proofErr w:type="spellStart"/>
      <w:r>
        <w:rPr>
          <w:rFonts w:ascii="Arial" w:hAnsi="Arial"/>
          <w:szCs w:val="22"/>
          <w:lang w:val="en-GB"/>
        </w:rPr>
        <w:t>informacão</w:t>
      </w:r>
      <w:proofErr w:type="spellEnd"/>
      <w:r>
        <w:rPr>
          <w:rFonts w:ascii="Arial" w:hAnsi="Arial"/>
          <w:szCs w:val="22"/>
          <w:lang w:val="en-GB"/>
        </w:rPr>
        <w:t xml:space="preserve"> </w:t>
      </w:r>
      <w:proofErr w:type="spellStart"/>
      <w:r>
        <w:rPr>
          <w:rFonts w:ascii="Arial" w:hAnsi="Arial"/>
          <w:szCs w:val="22"/>
          <w:lang w:val="en-GB"/>
        </w:rPr>
        <w:t>em</w:t>
      </w:r>
      <w:proofErr w:type="spellEnd"/>
      <w:r>
        <w:rPr>
          <w:rFonts w:ascii="Arial" w:hAnsi="Arial"/>
          <w:szCs w:val="22"/>
          <w:lang w:val="en-GB"/>
        </w:rPr>
        <w:t xml:space="preserve"> </w:t>
      </w:r>
      <w:proofErr w:type="spellStart"/>
      <w:r>
        <w:rPr>
          <w:rFonts w:ascii="Arial" w:hAnsi="Arial"/>
          <w:szCs w:val="22"/>
          <w:lang w:val="en-GB"/>
        </w:rPr>
        <w:t>português</w:t>
      </w:r>
      <w:proofErr w:type="spellEnd"/>
      <w:r>
        <w:rPr>
          <w:rFonts w:ascii="Arial" w:hAnsi="Arial"/>
          <w:szCs w:val="22"/>
          <w:lang w:val="en-GB"/>
        </w:rPr>
        <w:t xml:space="preserve">, é </w:t>
      </w:r>
      <w:proofErr w:type="spellStart"/>
      <w:r>
        <w:rPr>
          <w:rFonts w:ascii="Arial" w:hAnsi="Arial"/>
          <w:szCs w:val="22"/>
          <w:lang w:val="en-GB"/>
        </w:rPr>
        <w:t>favor</w:t>
      </w:r>
      <w:proofErr w:type="spellEnd"/>
      <w:r>
        <w:rPr>
          <w:rFonts w:ascii="Arial" w:hAnsi="Arial"/>
          <w:szCs w:val="22"/>
          <w:lang w:val="en-GB"/>
        </w:rPr>
        <w:t xml:space="preserve"> </w:t>
      </w:r>
      <w:proofErr w:type="spellStart"/>
      <w:r>
        <w:rPr>
          <w:rFonts w:ascii="Arial" w:hAnsi="Arial"/>
          <w:szCs w:val="22"/>
          <w:lang w:val="en-GB"/>
        </w:rPr>
        <w:t>contactar</w:t>
      </w:r>
      <w:proofErr w:type="spellEnd"/>
      <w:r>
        <w:rPr>
          <w:rFonts w:ascii="Arial" w:hAnsi="Arial"/>
          <w:szCs w:val="22"/>
          <w:lang w:val="en-GB"/>
        </w:rPr>
        <w:t xml:space="preserve"> a </w:t>
      </w:r>
      <w:proofErr w:type="spellStart"/>
      <w:r>
        <w:rPr>
          <w:rFonts w:ascii="Arial" w:hAnsi="Arial"/>
          <w:szCs w:val="22"/>
          <w:lang w:val="en-GB"/>
        </w:rPr>
        <w:t>Sompriti</w:t>
      </w:r>
      <w:proofErr w:type="spellEnd"/>
      <w:r>
        <w:rPr>
          <w:rFonts w:ascii="Arial" w:hAnsi="Arial"/>
          <w:szCs w:val="22"/>
          <w:lang w:val="en-GB"/>
        </w:rPr>
        <w:t xml:space="preserve">: </w:t>
      </w:r>
      <w:r w:rsidR="00E31C24" w:rsidRPr="00E31C24">
        <w:rPr>
          <w:rFonts w:ascii="Arial" w:hAnsi="Arial"/>
          <w:szCs w:val="22"/>
          <w:lang w:val="en-GB"/>
        </w:rPr>
        <w:t>01273 519104</w:t>
      </w:r>
    </w:p>
    <w:p w14:paraId="7EC49FB4" w14:textId="77777777" w:rsidR="00067280" w:rsidRDefault="00067280">
      <w:pPr>
        <w:rPr>
          <w:color w:val="000000"/>
          <w:szCs w:val="22"/>
        </w:rPr>
      </w:pPr>
    </w:p>
    <w:p w14:paraId="582FA9DC" w14:textId="77777777" w:rsidR="00067280" w:rsidRDefault="00067280">
      <w:pPr>
        <w:autoSpaceDE w:val="0"/>
        <w:autoSpaceDN w:val="0"/>
        <w:adjustRightInd w:val="0"/>
        <w:rPr>
          <w:rFonts w:cs="Arial"/>
          <w:color w:val="000000"/>
        </w:rPr>
      </w:pPr>
      <w:proofErr w:type="spellStart"/>
      <w:r>
        <w:rPr>
          <w:rFonts w:ascii="SimSun" w:eastAsia="SimSun" w:hAnsi="Times New Roman" w:hint="eastAsia"/>
          <w:lang w:val="en-US"/>
        </w:rPr>
        <w:t>此信息有普通话版本如有需要请致电</w:t>
      </w:r>
      <w:proofErr w:type="spellEnd"/>
      <w:r>
        <w:rPr>
          <w:rFonts w:ascii="SimSun" w:eastAsia="SimSun" w:hAnsi="Times New Roman"/>
          <w:lang w:val="en-US"/>
        </w:rPr>
        <w:t xml:space="preserve"> </w:t>
      </w:r>
      <w:proofErr w:type="spellStart"/>
      <w:r>
        <w:rPr>
          <w:rFonts w:cs="Arial"/>
          <w:color w:val="000000"/>
        </w:rPr>
        <w:t>Sompriti</w:t>
      </w:r>
      <w:proofErr w:type="spellEnd"/>
      <w:r>
        <w:rPr>
          <w:rFonts w:cs="Arial"/>
          <w:color w:val="000000"/>
        </w:rPr>
        <w:t xml:space="preserve">: </w:t>
      </w:r>
      <w:r w:rsidR="00E31C24" w:rsidRPr="00E31C24">
        <w:rPr>
          <w:rFonts w:cs="Arial"/>
          <w:color w:val="000000"/>
        </w:rPr>
        <w:t>01273 519104</w:t>
      </w:r>
    </w:p>
    <w:p w14:paraId="3794454C" w14:textId="77777777" w:rsidR="00067280" w:rsidRDefault="00067280">
      <w:pPr>
        <w:rPr>
          <w:color w:val="000000"/>
        </w:rPr>
      </w:pPr>
    </w:p>
    <w:p w14:paraId="4E334F6C" w14:textId="77777777" w:rsidR="00067280" w:rsidRDefault="008F66F3">
      <w:pPr>
        <w:rPr>
          <w:rFonts w:cs="Arial"/>
          <w:color w:val="000000"/>
        </w:rPr>
      </w:pPr>
      <w:r>
        <w:rPr>
          <w:noProof/>
          <w:color w:val="000000"/>
          <w:lang w:eastAsia="en-GB"/>
        </w:rPr>
        <w:drawing>
          <wp:inline distT="0" distB="0" distL="0" distR="0" wp14:anchorId="329DE44D" wp14:editId="6E4C1F3C">
            <wp:extent cx="274320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38125"/>
                    </a:xfrm>
                    <a:prstGeom prst="rect">
                      <a:avLst/>
                    </a:prstGeom>
                    <a:noFill/>
                    <a:ln>
                      <a:noFill/>
                    </a:ln>
                  </pic:spPr>
                </pic:pic>
              </a:graphicData>
            </a:graphic>
          </wp:inline>
        </w:drawing>
      </w:r>
      <w:r w:rsidR="00067280">
        <w:rPr>
          <w:color w:val="000000"/>
        </w:rPr>
        <w:t xml:space="preserve"> </w:t>
      </w:r>
      <w:proofErr w:type="spellStart"/>
      <w:r w:rsidR="00067280">
        <w:rPr>
          <w:rFonts w:cs="Arial"/>
          <w:color w:val="000000"/>
        </w:rPr>
        <w:t>Sompriti</w:t>
      </w:r>
      <w:proofErr w:type="spellEnd"/>
      <w:r w:rsidR="00067280">
        <w:rPr>
          <w:rFonts w:cs="Arial"/>
          <w:color w:val="000000"/>
        </w:rPr>
        <w:t xml:space="preserve">: </w:t>
      </w:r>
      <w:r w:rsidR="00E31C24" w:rsidRPr="00E31C24">
        <w:rPr>
          <w:rFonts w:cs="Arial"/>
          <w:color w:val="000000"/>
        </w:rPr>
        <w:t>01273 519104</w:t>
      </w:r>
    </w:p>
    <w:p w14:paraId="217AC1C5" w14:textId="77777777" w:rsidR="00067280" w:rsidRDefault="00067280"/>
    <w:p w14:paraId="7D686CBE" w14:textId="77777777" w:rsidR="00067280" w:rsidRDefault="00067280">
      <w:pPr>
        <w:pStyle w:val="BodyText2"/>
      </w:pPr>
      <w:r>
        <w:t>Please contact us by one of the methods given at Section 8 of this leaflet, for further details.</w:t>
      </w:r>
    </w:p>
    <w:p w14:paraId="2A20AE7C" w14:textId="77777777" w:rsidR="00067280" w:rsidRDefault="00067280">
      <w:pPr>
        <w:rPr>
          <w:sz w:val="32"/>
        </w:rPr>
      </w:pPr>
    </w:p>
    <w:p w14:paraId="42D28F75" w14:textId="77777777" w:rsidR="00067280" w:rsidRDefault="00067280">
      <w:pPr>
        <w:rPr>
          <w:rFonts w:cs="Arial"/>
          <w:b/>
        </w:rPr>
      </w:pPr>
      <w:r>
        <w:rPr>
          <w:rFonts w:cs="Arial"/>
          <w:b/>
        </w:rPr>
        <w:t>Your details</w:t>
      </w:r>
    </w:p>
    <w:p w14:paraId="22D64F20" w14:textId="77777777" w:rsidR="00067280" w:rsidRDefault="00067280">
      <w:pPr>
        <w:ind w:left="360"/>
        <w:rPr>
          <w:rFonts w:cs="Arial"/>
        </w:rPr>
      </w:pPr>
    </w:p>
    <w:p w14:paraId="12A64D61" w14:textId="77777777" w:rsidR="00067280" w:rsidRDefault="00067280">
      <w:pPr>
        <w:numPr>
          <w:ilvl w:val="0"/>
          <w:numId w:val="5"/>
        </w:numPr>
        <w:spacing w:before="60" w:after="60"/>
        <w:ind w:hanging="720"/>
        <w:rPr>
          <w:rFonts w:cs="Arial"/>
        </w:rPr>
      </w:pPr>
      <w:r>
        <w:rPr>
          <w:rFonts w:cs="Arial"/>
        </w:rPr>
        <w:t>Please provide us with your name and contact details</w:t>
      </w:r>
    </w:p>
    <w:p w14:paraId="10F3320C" w14:textId="77777777" w:rsidR="00067280" w:rsidRDefault="00067280">
      <w:pPr>
        <w:ind w:left="36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174"/>
      </w:tblGrid>
      <w:tr w:rsidR="00067280" w14:paraId="651DE63D" w14:textId="77777777">
        <w:tc>
          <w:tcPr>
            <w:tcW w:w="2628" w:type="dxa"/>
          </w:tcPr>
          <w:p w14:paraId="5CD3A57D" w14:textId="77777777" w:rsidR="00067280" w:rsidRDefault="00067280">
            <w:pPr>
              <w:spacing w:before="60" w:after="60"/>
              <w:rPr>
                <w:rFonts w:cs="Arial"/>
                <w:b/>
              </w:rPr>
            </w:pPr>
            <w:r>
              <w:rPr>
                <w:rFonts w:cs="Arial"/>
                <w:b/>
              </w:rPr>
              <w:t>Title:</w:t>
            </w:r>
          </w:p>
        </w:tc>
        <w:tc>
          <w:tcPr>
            <w:tcW w:w="5174" w:type="dxa"/>
          </w:tcPr>
          <w:p w14:paraId="3E808FEA" w14:textId="77777777" w:rsidR="00067280" w:rsidRDefault="00067280">
            <w:pPr>
              <w:spacing w:before="60" w:after="60"/>
              <w:rPr>
                <w:rFonts w:cs="Arial"/>
              </w:rPr>
            </w:pPr>
          </w:p>
        </w:tc>
      </w:tr>
      <w:tr w:rsidR="00067280" w14:paraId="1C522F8D" w14:textId="77777777">
        <w:tc>
          <w:tcPr>
            <w:tcW w:w="2628" w:type="dxa"/>
          </w:tcPr>
          <w:p w14:paraId="47169105" w14:textId="77777777" w:rsidR="00067280" w:rsidRDefault="00067280">
            <w:pPr>
              <w:spacing w:before="60" w:after="60"/>
              <w:rPr>
                <w:rFonts w:cs="Arial"/>
                <w:b/>
              </w:rPr>
            </w:pPr>
            <w:r>
              <w:rPr>
                <w:rFonts w:cs="Arial"/>
                <w:b/>
              </w:rPr>
              <w:t>First name:</w:t>
            </w:r>
          </w:p>
        </w:tc>
        <w:tc>
          <w:tcPr>
            <w:tcW w:w="5174" w:type="dxa"/>
          </w:tcPr>
          <w:p w14:paraId="47C64502" w14:textId="77777777" w:rsidR="00067280" w:rsidRDefault="00067280">
            <w:pPr>
              <w:spacing w:before="60" w:after="60"/>
              <w:rPr>
                <w:rFonts w:cs="Arial"/>
              </w:rPr>
            </w:pPr>
          </w:p>
        </w:tc>
      </w:tr>
      <w:tr w:rsidR="00067280" w14:paraId="56CF13BC" w14:textId="77777777">
        <w:tc>
          <w:tcPr>
            <w:tcW w:w="2628" w:type="dxa"/>
          </w:tcPr>
          <w:p w14:paraId="17F6F530" w14:textId="77777777" w:rsidR="00067280" w:rsidRDefault="00067280">
            <w:pPr>
              <w:spacing w:before="60" w:after="60"/>
              <w:rPr>
                <w:rFonts w:cs="Arial"/>
                <w:b/>
              </w:rPr>
            </w:pPr>
            <w:r>
              <w:rPr>
                <w:rFonts w:cs="Arial"/>
                <w:b/>
              </w:rPr>
              <w:t>Last name:</w:t>
            </w:r>
          </w:p>
        </w:tc>
        <w:tc>
          <w:tcPr>
            <w:tcW w:w="5174" w:type="dxa"/>
          </w:tcPr>
          <w:p w14:paraId="7828F86B" w14:textId="77777777" w:rsidR="00067280" w:rsidRDefault="00067280">
            <w:pPr>
              <w:spacing w:before="60" w:after="60"/>
              <w:rPr>
                <w:rFonts w:cs="Arial"/>
              </w:rPr>
            </w:pPr>
          </w:p>
        </w:tc>
      </w:tr>
      <w:tr w:rsidR="00067280" w14:paraId="54D7D99E" w14:textId="77777777">
        <w:tc>
          <w:tcPr>
            <w:tcW w:w="2628" w:type="dxa"/>
          </w:tcPr>
          <w:p w14:paraId="6134FEAB" w14:textId="77777777" w:rsidR="00067280" w:rsidRDefault="00067280">
            <w:pPr>
              <w:spacing w:before="60" w:after="60"/>
              <w:rPr>
                <w:rFonts w:cs="Arial"/>
                <w:b/>
              </w:rPr>
            </w:pPr>
            <w:r>
              <w:rPr>
                <w:rFonts w:cs="Arial"/>
                <w:b/>
              </w:rPr>
              <w:t>Address:</w:t>
            </w:r>
          </w:p>
        </w:tc>
        <w:tc>
          <w:tcPr>
            <w:tcW w:w="5174" w:type="dxa"/>
          </w:tcPr>
          <w:p w14:paraId="491ACB20" w14:textId="77777777" w:rsidR="00067280" w:rsidRDefault="00067280">
            <w:pPr>
              <w:spacing w:before="60" w:after="60"/>
            </w:pPr>
          </w:p>
          <w:p w14:paraId="23EF5EC6" w14:textId="77777777" w:rsidR="00067280" w:rsidRDefault="00067280">
            <w:pPr>
              <w:spacing w:before="60" w:after="60"/>
            </w:pPr>
          </w:p>
          <w:p w14:paraId="311384BB" w14:textId="77777777" w:rsidR="00067280" w:rsidRDefault="00067280">
            <w:pPr>
              <w:spacing w:before="60" w:after="60"/>
              <w:rPr>
                <w:rFonts w:cs="Arial"/>
              </w:rPr>
            </w:pPr>
          </w:p>
        </w:tc>
      </w:tr>
      <w:tr w:rsidR="00067280" w14:paraId="71497E5B" w14:textId="77777777">
        <w:tc>
          <w:tcPr>
            <w:tcW w:w="2628" w:type="dxa"/>
          </w:tcPr>
          <w:p w14:paraId="77C45A83" w14:textId="77777777" w:rsidR="00067280" w:rsidRDefault="00067280">
            <w:pPr>
              <w:spacing w:before="60" w:after="60"/>
              <w:rPr>
                <w:rFonts w:cs="Arial"/>
                <w:b/>
              </w:rPr>
            </w:pPr>
            <w:r>
              <w:rPr>
                <w:rFonts w:cs="Arial"/>
                <w:b/>
              </w:rPr>
              <w:t>Daytime telephone:</w:t>
            </w:r>
          </w:p>
        </w:tc>
        <w:tc>
          <w:tcPr>
            <w:tcW w:w="5174" w:type="dxa"/>
          </w:tcPr>
          <w:p w14:paraId="42D144CF" w14:textId="77777777" w:rsidR="00067280" w:rsidRDefault="00067280">
            <w:pPr>
              <w:spacing w:before="60" w:after="60"/>
              <w:rPr>
                <w:rFonts w:cs="Arial"/>
              </w:rPr>
            </w:pPr>
          </w:p>
        </w:tc>
      </w:tr>
      <w:tr w:rsidR="00067280" w14:paraId="227A3293" w14:textId="77777777">
        <w:tc>
          <w:tcPr>
            <w:tcW w:w="2628" w:type="dxa"/>
          </w:tcPr>
          <w:p w14:paraId="2B815C00" w14:textId="77777777" w:rsidR="00067280" w:rsidRDefault="00067280">
            <w:pPr>
              <w:spacing w:before="60" w:after="60"/>
              <w:rPr>
                <w:rFonts w:cs="Arial"/>
                <w:b/>
              </w:rPr>
            </w:pPr>
            <w:r>
              <w:rPr>
                <w:rFonts w:cs="Arial"/>
                <w:b/>
              </w:rPr>
              <w:t>Evening telephone:</w:t>
            </w:r>
          </w:p>
        </w:tc>
        <w:tc>
          <w:tcPr>
            <w:tcW w:w="5174" w:type="dxa"/>
          </w:tcPr>
          <w:p w14:paraId="1CB3380E" w14:textId="77777777" w:rsidR="00067280" w:rsidRDefault="00067280">
            <w:pPr>
              <w:spacing w:before="60" w:after="60"/>
              <w:rPr>
                <w:rFonts w:cs="Arial"/>
              </w:rPr>
            </w:pPr>
          </w:p>
        </w:tc>
      </w:tr>
      <w:tr w:rsidR="00067280" w14:paraId="3A8F0855" w14:textId="77777777">
        <w:tc>
          <w:tcPr>
            <w:tcW w:w="2628" w:type="dxa"/>
          </w:tcPr>
          <w:p w14:paraId="44F301CD" w14:textId="77777777" w:rsidR="00067280" w:rsidRDefault="00067280">
            <w:pPr>
              <w:spacing w:before="60" w:after="60"/>
              <w:rPr>
                <w:rFonts w:cs="Arial"/>
                <w:b/>
              </w:rPr>
            </w:pPr>
            <w:r>
              <w:rPr>
                <w:rFonts w:cs="Arial"/>
                <w:b/>
              </w:rPr>
              <w:t>Mobile telephone:</w:t>
            </w:r>
          </w:p>
        </w:tc>
        <w:tc>
          <w:tcPr>
            <w:tcW w:w="5174" w:type="dxa"/>
          </w:tcPr>
          <w:p w14:paraId="3998EB7E" w14:textId="77777777" w:rsidR="00067280" w:rsidRDefault="00067280">
            <w:pPr>
              <w:spacing w:before="60" w:after="60"/>
              <w:rPr>
                <w:rFonts w:cs="Arial"/>
              </w:rPr>
            </w:pPr>
          </w:p>
        </w:tc>
      </w:tr>
      <w:tr w:rsidR="00067280" w14:paraId="6E6DF730" w14:textId="77777777">
        <w:tc>
          <w:tcPr>
            <w:tcW w:w="2628" w:type="dxa"/>
          </w:tcPr>
          <w:p w14:paraId="1C3F6A44" w14:textId="77777777" w:rsidR="00067280" w:rsidRDefault="00067280">
            <w:pPr>
              <w:spacing w:before="60" w:after="60"/>
              <w:rPr>
                <w:rFonts w:cs="Arial"/>
                <w:b/>
              </w:rPr>
            </w:pPr>
            <w:r>
              <w:rPr>
                <w:rFonts w:cs="Arial"/>
                <w:b/>
              </w:rPr>
              <w:t>Email address:</w:t>
            </w:r>
          </w:p>
        </w:tc>
        <w:tc>
          <w:tcPr>
            <w:tcW w:w="5174" w:type="dxa"/>
          </w:tcPr>
          <w:p w14:paraId="47DC6DD2" w14:textId="77777777" w:rsidR="00067280" w:rsidRDefault="00067280">
            <w:pPr>
              <w:spacing w:before="60" w:after="60"/>
              <w:rPr>
                <w:rFonts w:cs="Arial"/>
              </w:rPr>
            </w:pPr>
          </w:p>
        </w:tc>
      </w:tr>
      <w:tr w:rsidR="00EC4345" w14:paraId="2C19772D" w14:textId="77777777">
        <w:tc>
          <w:tcPr>
            <w:tcW w:w="2628" w:type="dxa"/>
          </w:tcPr>
          <w:p w14:paraId="6F801866" w14:textId="61BA7E05" w:rsidR="00EC4345" w:rsidRDefault="00EC4345">
            <w:pPr>
              <w:spacing w:before="60" w:after="60"/>
              <w:rPr>
                <w:rFonts w:cs="Arial"/>
                <w:b/>
              </w:rPr>
            </w:pPr>
            <w:r>
              <w:rPr>
                <w:rFonts w:cs="Arial"/>
                <w:b/>
              </w:rPr>
              <w:t>Date form completed:</w:t>
            </w:r>
          </w:p>
        </w:tc>
        <w:tc>
          <w:tcPr>
            <w:tcW w:w="5174" w:type="dxa"/>
          </w:tcPr>
          <w:p w14:paraId="2034FEA3" w14:textId="77777777" w:rsidR="00EC4345" w:rsidRDefault="00EC4345">
            <w:pPr>
              <w:spacing w:before="60" w:after="60"/>
              <w:rPr>
                <w:rFonts w:cs="Arial"/>
              </w:rPr>
            </w:pPr>
          </w:p>
        </w:tc>
      </w:tr>
    </w:tbl>
    <w:p w14:paraId="0BB0EDD8" w14:textId="77777777" w:rsidR="00067280" w:rsidRDefault="00067280">
      <w:pPr>
        <w:ind w:left="720"/>
        <w:rPr>
          <w:rFonts w:cs="Arial"/>
        </w:rPr>
      </w:pPr>
    </w:p>
    <w:p w14:paraId="1DA11F42" w14:textId="77777777" w:rsidR="00067280" w:rsidRDefault="00067280">
      <w:pPr>
        <w:ind w:left="720"/>
        <w:rPr>
          <w:rFonts w:cs="Arial"/>
        </w:rPr>
      </w:pPr>
      <w:r>
        <w:rPr>
          <w:rFonts w:cs="Arial"/>
        </w:rPr>
        <w:lastRenderedPageBreak/>
        <w:t xml:space="preserve">Your address and contact details will not usually be released unless necessary or to deal with your complaint. </w:t>
      </w:r>
    </w:p>
    <w:p w14:paraId="4938EBC3" w14:textId="77777777" w:rsidR="00067280" w:rsidRDefault="00067280">
      <w:pPr>
        <w:ind w:left="720"/>
        <w:rPr>
          <w:rFonts w:cs="Arial"/>
        </w:rPr>
      </w:pPr>
    </w:p>
    <w:p w14:paraId="27B967F1" w14:textId="77777777" w:rsidR="00067280" w:rsidRDefault="00067280">
      <w:pPr>
        <w:ind w:left="720"/>
        <w:rPr>
          <w:rFonts w:cs="Arial"/>
        </w:rPr>
      </w:pPr>
      <w:r>
        <w:rPr>
          <w:rFonts w:cs="Arial"/>
        </w:rPr>
        <w:t>However, we will tell the following people that you have made this complaint:</w:t>
      </w:r>
    </w:p>
    <w:p w14:paraId="0ED542B3" w14:textId="77777777" w:rsidR="00067280" w:rsidRDefault="00067280">
      <w:pPr>
        <w:ind w:left="720"/>
        <w:rPr>
          <w:rFonts w:cs="Arial"/>
        </w:rPr>
      </w:pPr>
    </w:p>
    <w:p w14:paraId="266C7EB5" w14:textId="77777777" w:rsidR="00067280" w:rsidRDefault="00067280">
      <w:pPr>
        <w:numPr>
          <w:ilvl w:val="0"/>
          <w:numId w:val="20"/>
        </w:numPr>
        <w:rPr>
          <w:rFonts w:cs="Arial"/>
        </w:rPr>
      </w:pPr>
      <w:r>
        <w:rPr>
          <w:rFonts w:cs="Arial"/>
        </w:rPr>
        <w:t xml:space="preserve">the </w:t>
      </w:r>
      <w:r w:rsidR="001C2DED">
        <w:rPr>
          <w:rFonts w:cs="Arial"/>
        </w:rPr>
        <w:t>M</w:t>
      </w:r>
      <w:r>
        <w:rPr>
          <w:rFonts w:cs="Arial"/>
        </w:rPr>
        <w:t>ember(s) you are complaining about</w:t>
      </w:r>
    </w:p>
    <w:p w14:paraId="2B45A9A4" w14:textId="77777777" w:rsidR="00067280" w:rsidRDefault="00067280">
      <w:pPr>
        <w:numPr>
          <w:ilvl w:val="0"/>
          <w:numId w:val="20"/>
        </w:numPr>
        <w:rPr>
          <w:rFonts w:cs="Arial"/>
        </w:rPr>
      </w:pPr>
      <w:r>
        <w:rPr>
          <w:rFonts w:cs="Arial"/>
        </w:rPr>
        <w:t>the appropriate parish or town clerk (if applicable)</w:t>
      </w:r>
    </w:p>
    <w:p w14:paraId="2A89C1C9" w14:textId="77777777" w:rsidR="00067280" w:rsidRDefault="00067280">
      <w:pPr>
        <w:ind w:left="720"/>
        <w:rPr>
          <w:rFonts w:cs="Arial"/>
        </w:rPr>
      </w:pPr>
    </w:p>
    <w:p w14:paraId="01DC0142" w14:textId="77777777" w:rsidR="00067280" w:rsidRDefault="00067280">
      <w:pPr>
        <w:ind w:left="720"/>
        <w:rPr>
          <w:rFonts w:cs="Arial"/>
        </w:rPr>
      </w:pPr>
      <w:r>
        <w:rPr>
          <w:rFonts w:cs="Arial"/>
        </w:rPr>
        <w:t xml:space="preserve">We will tell them your name and give them a summary of your complaint. We will give them full details of your complaint </w:t>
      </w:r>
      <w:r w:rsidR="002B7105">
        <w:rPr>
          <w:rFonts w:cs="Arial"/>
        </w:rPr>
        <w:t>and we are likely to discuss this with them</w:t>
      </w:r>
      <w:r>
        <w:rPr>
          <w:rFonts w:cs="Arial"/>
        </w:rPr>
        <w:t xml:space="preserve">. If you have serious concerns about your name and a summary, or details of your complaint being released, please complete section 6 of this form. </w:t>
      </w:r>
    </w:p>
    <w:p w14:paraId="7028EE28" w14:textId="77777777" w:rsidR="00067280" w:rsidRDefault="00067280">
      <w:pPr>
        <w:ind w:left="720"/>
        <w:rPr>
          <w:rFonts w:cs="Arial"/>
        </w:rPr>
      </w:pPr>
    </w:p>
    <w:p w14:paraId="6D4562AD" w14:textId="77777777" w:rsidR="00067280" w:rsidRDefault="00067280">
      <w:pPr>
        <w:numPr>
          <w:ilvl w:val="0"/>
          <w:numId w:val="5"/>
        </w:numPr>
        <w:spacing w:before="60" w:after="60"/>
        <w:ind w:hanging="720"/>
        <w:rPr>
          <w:rFonts w:cs="Arial"/>
        </w:rPr>
      </w:pPr>
      <w:r>
        <w:rPr>
          <w:rFonts w:cs="Arial"/>
        </w:rPr>
        <w:t xml:space="preserve">Please tell us which </w:t>
      </w:r>
      <w:r w:rsidR="00440E70">
        <w:rPr>
          <w:rFonts w:cs="Arial"/>
        </w:rPr>
        <w:t xml:space="preserve">of the following </w:t>
      </w:r>
      <w:r>
        <w:rPr>
          <w:rFonts w:cs="Arial"/>
        </w:rPr>
        <w:t>best describes you:</w:t>
      </w:r>
    </w:p>
    <w:p w14:paraId="19E77838" w14:textId="77777777" w:rsidR="00067280" w:rsidRDefault="00067280">
      <w:pPr>
        <w:ind w:left="360"/>
        <w:rPr>
          <w:rFonts w:cs="Arial"/>
        </w:rPr>
      </w:pPr>
    </w:p>
    <w:p w14:paraId="5FFBA913" w14:textId="77777777" w:rsidR="00067280" w:rsidRDefault="00067280">
      <w:pPr>
        <w:spacing w:before="60" w:after="60"/>
        <w:ind w:left="360"/>
        <w:rPr>
          <w:rFonts w:cs="Arial"/>
        </w:rPr>
      </w:pPr>
      <w:r>
        <w:rPr>
          <w:position w:val="-5"/>
          <w:szCs w:val="17"/>
        </w:rPr>
        <w:fldChar w:fldCharType="begin">
          <w:ffData>
            <w:name w:val=""/>
            <w:enabled/>
            <w:calcOnExit w:val="0"/>
            <w:checkBox>
              <w:size w:val="30"/>
              <w:default w:val="0"/>
              <w:checked w:val="0"/>
            </w:checkBox>
          </w:ffData>
        </w:fldChar>
      </w:r>
      <w:r>
        <w:rPr>
          <w:position w:val="-5"/>
          <w:szCs w:val="17"/>
        </w:rPr>
        <w:instrText xml:space="preserve"> FORMCHECKBOX </w:instrText>
      </w:r>
      <w:r w:rsidR="00F02E93">
        <w:rPr>
          <w:position w:val="-5"/>
          <w:szCs w:val="17"/>
        </w:rPr>
      </w:r>
      <w:r w:rsidR="00F02E93">
        <w:rPr>
          <w:position w:val="-5"/>
          <w:szCs w:val="17"/>
        </w:rPr>
        <w:fldChar w:fldCharType="separate"/>
      </w:r>
      <w:r>
        <w:rPr>
          <w:position w:val="-5"/>
          <w:szCs w:val="17"/>
        </w:rPr>
        <w:fldChar w:fldCharType="end"/>
      </w:r>
      <w:r>
        <w:rPr>
          <w:position w:val="-5"/>
          <w:szCs w:val="17"/>
        </w:rPr>
        <w:tab/>
      </w:r>
      <w:r>
        <w:rPr>
          <w:position w:val="-5"/>
          <w:szCs w:val="17"/>
        </w:rPr>
        <w:tab/>
      </w:r>
      <w:r>
        <w:rPr>
          <w:rFonts w:cs="Arial"/>
        </w:rPr>
        <w:t>Member of the public</w:t>
      </w:r>
    </w:p>
    <w:p w14:paraId="54922899" w14:textId="77777777" w:rsidR="00067280" w:rsidRDefault="00067280">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sidR="00F02E93">
        <w:rPr>
          <w:position w:val="-5"/>
          <w:szCs w:val="17"/>
        </w:rPr>
      </w:r>
      <w:r w:rsidR="00F02E93">
        <w:rPr>
          <w:position w:val="-5"/>
          <w:szCs w:val="17"/>
        </w:rPr>
        <w:fldChar w:fldCharType="separate"/>
      </w:r>
      <w:r>
        <w:rPr>
          <w:position w:val="-5"/>
          <w:szCs w:val="17"/>
        </w:rPr>
        <w:fldChar w:fldCharType="end"/>
      </w:r>
      <w:r>
        <w:rPr>
          <w:position w:val="-5"/>
          <w:szCs w:val="17"/>
        </w:rPr>
        <w:tab/>
      </w:r>
      <w:r>
        <w:rPr>
          <w:position w:val="-5"/>
          <w:szCs w:val="17"/>
        </w:rPr>
        <w:tab/>
      </w:r>
      <w:r>
        <w:rPr>
          <w:rFonts w:cs="Arial"/>
        </w:rPr>
        <w:t xml:space="preserve">An elected or co-opted </w:t>
      </w:r>
      <w:r w:rsidR="001C2DED">
        <w:rPr>
          <w:rFonts w:cs="Arial"/>
        </w:rPr>
        <w:t>M</w:t>
      </w:r>
      <w:r>
        <w:rPr>
          <w:rFonts w:cs="Arial"/>
        </w:rPr>
        <w:t>ember of an authority</w:t>
      </w:r>
    </w:p>
    <w:p w14:paraId="062C689A" w14:textId="77777777" w:rsidR="00067280" w:rsidRDefault="00067280">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sidR="00F02E93">
        <w:rPr>
          <w:position w:val="-5"/>
          <w:szCs w:val="17"/>
        </w:rPr>
      </w:r>
      <w:r w:rsidR="00F02E93">
        <w:rPr>
          <w:position w:val="-5"/>
          <w:szCs w:val="17"/>
        </w:rPr>
        <w:fldChar w:fldCharType="separate"/>
      </w:r>
      <w:r>
        <w:rPr>
          <w:position w:val="-5"/>
          <w:szCs w:val="17"/>
        </w:rPr>
        <w:fldChar w:fldCharType="end"/>
      </w:r>
      <w:r>
        <w:rPr>
          <w:position w:val="-5"/>
          <w:szCs w:val="17"/>
        </w:rPr>
        <w:tab/>
      </w:r>
      <w:r>
        <w:rPr>
          <w:position w:val="-5"/>
          <w:szCs w:val="17"/>
        </w:rPr>
        <w:tab/>
      </w:r>
      <w:r>
        <w:rPr>
          <w:rFonts w:cs="Arial"/>
        </w:rPr>
        <w:t>Member of Parliament</w:t>
      </w:r>
    </w:p>
    <w:p w14:paraId="70B58873" w14:textId="77777777" w:rsidR="00067280" w:rsidRDefault="00067280">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sidR="00F02E93">
        <w:rPr>
          <w:position w:val="-5"/>
          <w:szCs w:val="17"/>
        </w:rPr>
      </w:r>
      <w:r w:rsidR="00F02E93">
        <w:rPr>
          <w:position w:val="-5"/>
          <w:szCs w:val="17"/>
        </w:rPr>
        <w:fldChar w:fldCharType="separate"/>
      </w:r>
      <w:r>
        <w:rPr>
          <w:position w:val="-5"/>
          <w:szCs w:val="17"/>
        </w:rPr>
        <w:fldChar w:fldCharType="end"/>
      </w:r>
      <w:r>
        <w:rPr>
          <w:position w:val="-5"/>
          <w:szCs w:val="17"/>
        </w:rPr>
        <w:tab/>
      </w:r>
      <w:r>
        <w:rPr>
          <w:position w:val="-5"/>
          <w:szCs w:val="17"/>
        </w:rPr>
        <w:tab/>
      </w:r>
      <w:r>
        <w:rPr>
          <w:rFonts w:cs="Arial"/>
        </w:rPr>
        <w:t>Local authority monitoring officer</w:t>
      </w:r>
    </w:p>
    <w:p w14:paraId="7F409FEE" w14:textId="77777777" w:rsidR="00067280" w:rsidRDefault="00067280">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sidR="00F02E93">
        <w:rPr>
          <w:position w:val="-5"/>
          <w:szCs w:val="17"/>
        </w:rPr>
      </w:r>
      <w:r w:rsidR="00F02E93">
        <w:rPr>
          <w:position w:val="-5"/>
          <w:szCs w:val="17"/>
        </w:rPr>
        <w:fldChar w:fldCharType="separate"/>
      </w:r>
      <w:r>
        <w:rPr>
          <w:position w:val="-5"/>
          <w:szCs w:val="17"/>
        </w:rPr>
        <w:fldChar w:fldCharType="end"/>
      </w:r>
      <w:r>
        <w:rPr>
          <w:position w:val="-5"/>
          <w:szCs w:val="17"/>
        </w:rPr>
        <w:tab/>
      </w:r>
      <w:r>
        <w:rPr>
          <w:position w:val="-5"/>
          <w:szCs w:val="17"/>
        </w:rPr>
        <w:tab/>
      </w:r>
      <w:r>
        <w:rPr>
          <w:rFonts w:cs="Arial"/>
        </w:rPr>
        <w:t xml:space="preserve">Other council officer or authority employee </w:t>
      </w:r>
    </w:p>
    <w:p w14:paraId="6D446CE9" w14:textId="77777777" w:rsidR="00067280" w:rsidRDefault="00067280">
      <w:pPr>
        <w:spacing w:before="60" w:after="60"/>
        <w:ind w:left="360"/>
        <w:rPr>
          <w:rFonts w:cs="Arial"/>
        </w:rPr>
      </w:pPr>
      <w:r>
        <w:rPr>
          <w:position w:val="-5"/>
          <w:szCs w:val="17"/>
        </w:rPr>
        <w:fldChar w:fldCharType="begin">
          <w:ffData>
            <w:name w:val=""/>
            <w:enabled/>
            <w:calcOnExit w:val="0"/>
            <w:checkBox>
              <w:size w:val="30"/>
              <w:default w:val="0"/>
            </w:checkBox>
          </w:ffData>
        </w:fldChar>
      </w:r>
      <w:r>
        <w:rPr>
          <w:position w:val="-5"/>
          <w:szCs w:val="17"/>
        </w:rPr>
        <w:instrText xml:space="preserve"> FORMCHECKBOX </w:instrText>
      </w:r>
      <w:r w:rsidR="00F02E93">
        <w:rPr>
          <w:position w:val="-5"/>
          <w:szCs w:val="17"/>
        </w:rPr>
      </w:r>
      <w:r w:rsidR="00F02E93">
        <w:rPr>
          <w:position w:val="-5"/>
          <w:szCs w:val="17"/>
        </w:rPr>
        <w:fldChar w:fldCharType="separate"/>
      </w:r>
      <w:r>
        <w:rPr>
          <w:position w:val="-5"/>
          <w:szCs w:val="17"/>
        </w:rPr>
        <w:fldChar w:fldCharType="end"/>
      </w:r>
      <w:r>
        <w:rPr>
          <w:position w:val="-5"/>
          <w:szCs w:val="17"/>
        </w:rPr>
        <w:tab/>
      </w:r>
      <w:r>
        <w:rPr>
          <w:position w:val="-5"/>
          <w:szCs w:val="17"/>
        </w:rPr>
        <w:tab/>
      </w:r>
      <w:r>
        <w:rPr>
          <w:rFonts w:cs="Arial"/>
        </w:rPr>
        <w:t>Other (                                          )</w:t>
      </w:r>
    </w:p>
    <w:p w14:paraId="751325CC" w14:textId="77777777" w:rsidR="00067280" w:rsidRDefault="00067280">
      <w:pPr>
        <w:pStyle w:val="Heading1"/>
        <w:rPr>
          <w:sz w:val="24"/>
          <w:szCs w:val="24"/>
        </w:rPr>
      </w:pPr>
      <w:r>
        <w:rPr>
          <w:sz w:val="24"/>
          <w:szCs w:val="24"/>
        </w:rPr>
        <w:t>Making your complaint</w:t>
      </w:r>
    </w:p>
    <w:p w14:paraId="7A9DE663" w14:textId="77777777" w:rsidR="00067280" w:rsidRDefault="00067280">
      <w:pPr>
        <w:ind w:left="720"/>
        <w:rPr>
          <w:rFonts w:cs="Arial"/>
        </w:rPr>
      </w:pPr>
    </w:p>
    <w:p w14:paraId="169C57BB" w14:textId="77777777" w:rsidR="00067280" w:rsidRDefault="00067280">
      <w:pPr>
        <w:spacing w:before="60" w:after="60"/>
        <w:ind w:left="720" w:hanging="720"/>
        <w:rPr>
          <w:rFonts w:cs="Arial"/>
        </w:rPr>
      </w:pPr>
      <w:r>
        <w:rPr>
          <w:rFonts w:cs="Arial"/>
          <w:b/>
          <w:bCs/>
        </w:rPr>
        <w:t>3.</w:t>
      </w:r>
      <w:r>
        <w:rPr>
          <w:rFonts w:cs="Arial"/>
          <w:b/>
          <w:bCs/>
        </w:rPr>
        <w:tab/>
      </w:r>
      <w:r>
        <w:rPr>
          <w:rFonts w:cs="Arial"/>
        </w:rPr>
        <w:t xml:space="preserve">We will normally acknowledge receipt of your complaint within </w:t>
      </w:r>
      <w:r w:rsidR="002B7105">
        <w:rPr>
          <w:rFonts w:cs="Arial"/>
        </w:rPr>
        <w:t xml:space="preserve">5 working days.  The Monitoring Officer will review every complaint received and after consultation with the Independent Person take a decision as to whether </w:t>
      </w:r>
      <w:r w:rsidR="00440E70">
        <w:rPr>
          <w:rFonts w:cs="Arial"/>
        </w:rPr>
        <w:t xml:space="preserve">the complaint </w:t>
      </w:r>
      <w:r w:rsidR="002B7105">
        <w:rPr>
          <w:rFonts w:cs="Arial"/>
        </w:rPr>
        <w:t xml:space="preserve">merits formal investigation.  This decision </w:t>
      </w:r>
      <w:r w:rsidR="00440E70">
        <w:rPr>
          <w:rFonts w:cs="Arial"/>
        </w:rPr>
        <w:t xml:space="preserve">whether or not to formally investigate your complaint </w:t>
      </w:r>
      <w:r w:rsidR="002B7105">
        <w:rPr>
          <w:rFonts w:cs="Arial"/>
        </w:rPr>
        <w:t>will normally be taken within 10 working days of receipt of your complaint.</w:t>
      </w:r>
    </w:p>
    <w:p w14:paraId="06DE6CD7" w14:textId="77777777" w:rsidR="002B7105" w:rsidRDefault="002B7105" w:rsidP="002B7105">
      <w:pPr>
        <w:spacing w:before="60" w:after="60"/>
        <w:ind w:left="720" w:hanging="360"/>
        <w:rPr>
          <w:rFonts w:cs="Arial"/>
        </w:rPr>
      </w:pPr>
    </w:p>
    <w:p w14:paraId="1E0227A9" w14:textId="77777777" w:rsidR="002B7105" w:rsidRDefault="002B7105" w:rsidP="002B7105">
      <w:pPr>
        <w:spacing w:before="60" w:after="60"/>
        <w:ind w:left="720" w:hanging="360"/>
        <w:rPr>
          <w:rFonts w:cs="Arial"/>
        </w:rPr>
      </w:pPr>
      <w:r>
        <w:rPr>
          <w:rFonts w:cs="Arial"/>
        </w:rPr>
        <w:tab/>
        <w:t>I</w:t>
      </w:r>
      <w:r w:rsidR="00440E70">
        <w:rPr>
          <w:rFonts w:cs="Arial"/>
        </w:rPr>
        <w:t xml:space="preserve">t is anticipated that in the majority of </w:t>
      </w:r>
      <w:r>
        <w:rPr>
          <w:rFonts w:cs="Arial"/>
        </w:rPr>
        <w:t xml:space="preserve">cases the Monitoring Officer will </w:t>
      </w:r>
      <w:r w:rsidR="00440E70">
        <w:rPr>
          <w:rFonts w:cs="Arial"/>
        </w:rPr>
        <w:t xml:space="preserve">be able </w:t>
      </w:r>
      <w:r>
        <w:rPr>
          <w:rFonts w:cs="Arial"/>
        </w:rPr>
        <w:t>to resolve the complaint informally</w:t>
      </w:r>
      <w:r w:rsidR="00440E70">
        <w:rPr>
          <w:rFonts w:cs="Arial"/>
        </w:rPr>
        <w:t xml:space="preserve">; it is likely that only the most serious of cases will be referred for </w:t>
      </w:r>
      <w:r w:rsidR="00C96DD3">
        <w:rPr>
          <w:rFonts w:cs="Arial"/>
        </w:rPr>
        <w:t>a formal investigation.</w:t>
      </w:r>
    </w:p>
    <w:p w14:paraId="53B830AC" w14:textId="77777777" w:rsidR="00067280" w:rsidRDefault="00067280" w:rsidP="002B7105">
      <w:pPr>
        <w:spacing w:before="60" w:after="60"/>
        <w:ind w:left="720" w:hanging="360"/>
        <w:rPr>
          <w:rFonts w:cs="Arial"/>
          <w:b/>
          <w:bCs/>
        </w:rPr>
      </w:pPr>
      <w:r>
        <w:rPr>
          <w:rFonts w:cs="Arial"/>
        </w:rPr>
        <w:tab/>
      </w:r>
    </w:p>
    <w:p w14:paraId="5C300BC0" w14:textId="77777777" w:rsidR="00067280" w:rsidRDefault="00067280">
      <w:pPr>
        <w:tabs>
          <w:tab w:val="left" w:pos="720"/>
        </w:tabs>
        <w:spacing w:before="60" w:after="60"/>
        <w:ind w:left="720" w:hanging="720"/>
        <w:rPr>
          <w:rFonts w:cs="Arial"/>
        </w:rPr>
      </w:pPr>
      <w:r>
        <w:rPr>
          <w:rFonts w:cs="Arial"/>
          <w:b/>
          <w:bCs/>
        </w:rPr>
        <w:t>4.</w:t>
      </w:r>
      <w:r>
        <w:rPr>
          <w:rFonts w:cs="Arial"/>
          <w:b/>
          <w:bCs/>
        </w:rPr>
        <w:tab/>
      </w:r>
      <w:r>
        <w:rPr>
          <w:rFonts w:cs="Arial"/>
        </w:rPr>
        <w:t xml:space="preserve">Please provide us with the name of the </w:t>
      </w:r>
      <w:r w:rsidR="001C2DED">
        <w:rPr>
          <w:rFonts w:cs="Arial"/>
        </w:rPr>
        <w:t>M</w:t>
      </w:r>
      <w:r>
        <w:rPr>
          <w:rFonts w:cs="Arial"/>
        </w:rPr>
        <w:t xml:space="preserve">ember(s) you believe have breached the Code of Conduct </w:t>
      </w:r>
      <w:r w:rsidR="001C2DED">
        <w:rPr>
          <w:rFonts w:cs="Arial"/>
        </w:rPr>
        <w:t xml:space="preserve">of their authority </w:t>
      </w:r>
      <w:r>
        <w:rPr>
          <w:rFonts w:cs="Arial"/>
        </w:rPr>
        <w:t>and the name of their authority:</w:t>
      </w:r>
    </w:p>
    <w:p w14:paraId="3A3FB9B7" w14:textId="77777777" w:rsidR="00067280" w:rsidRDefault="00067280">
      <w:pPr>
        <w:ind w:left="360"/>
        <w:rPr>
          <w:rFonts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1743"/>
        <w:gridCol w:w="1991"/>
        <w:gridCol w:w="3420"/>
      </w:tblGrid>
      <w:tr w:rsidR="00067280" w14:paraId="04F546EF" w14:textId="77777777">
        <w:tc>
          <w:tcPr>
            <w:tcW w:w="720" w:type="dxa"/>
          </w:tcPr>
          <w:p w14:paraId="39C469B6" w14:textId="77777777" w:rsidR="00067280" w:rsidRDefault="00067280">
            <w:pPr>
              <w:spacing w:before="60" w:after="60"/>
              <w:rPr>
                <w:rFonts w:cs="Arial"/>
              </w:rPr>
            </w:pPr>
            <w:r>
              <w:rPr>
                <w:rFonts w:cs="Arial"/>
              </w:rPr>
              <w:t>Title</w:t>
            </w:r>
          </w:p>
        </w:tc>
        <w:tc>
          <w:tcPr>
            <w:tcW w:w="1743" w:type="dxa"/>
          </w:tcPr>
          <w:p w14:paraId="3F1848DA" w14:textId="77777777" w:rsidR="00067280" w:rsidRDefault="00067280">
            <w:pPr>
              <w:spacing w:before="60" w:after="60"/>
              <w:rPr>
                <w:rFonts w:cs="Arial"/>
              </w:rPr>
            </w:pPr>
            <w:r>
              <w:rPr>
                <w:rFonts w:cs="Arial"/>
              </w:rPr>
              <w:t>First name</w:t>
            </w:r>
          </w:p>
        </w:tc>
        <w:tc>
          <w:tcPr>
            <w:tcW w:w="1991" w:type="dxa"/>
          </w:tcPr>
          <w:p w14:paraId="21AFB5F4" w14:textId="77777777" w:rsidR="00067280" w:rsidRDefault="00067280">
            <w:pPr>
              <w:spacing w:before="60" w:after="60"/>
              <w:rPr>
                <w:rFonts w:cs="Arial"/>
              </w:rPr>
            </w:pPr>
            <w:r>
              <w:rPr>
                <w:rFonts w:cs="Arial"/>
              </w:rPr>
              <w:t>Last name</w:t>
            </w:r>
          </w:p>
        </w:tc>
        <w:tc>
          <w:tcPr>
            <w:tcW w:w="3420" w:type="dxa"/>
          </w:tcPr>
          <w:p w14:paraId="6CE4148D" w14:textId="77777777" w:rsidR="00067280" w:rsidRDefault="00067280">
            <w:pPr>
              <w:spacing w:before="60" w:after="60"/>
              <w:rPr>
                <w:rFonts w:cs="Arial"/>
              </w:rPr>
            </w:pPr>
            <w:r>
              <w:rPr>
                <w:rFonts w:cs="Arial"/>
              </w:rPr>
              <w:t>Council or authority name</w:t>
            </w:r>
          </w:p>
        </w:tc>
      </w:tr>
      <w:bookmarkStart w:id="0" w:name="Text5"/>
      <w:tr w:rsidR="00067280" w14:paraId="2D8887FF" w14:textId="77777777">
        <w:tc>
          <w:tcPr>
            <w:tcW w:w="720" w:type="dxa"/>
          </w:tcPr>
          <w:p w14:paraId="50AEECE8" w14:textId="77777777" w:rsidR="00067280" w:rsidRDefault="00067280">
            <w:pPr>
              <w:spacing w:before="60" w:after="60"/>
              <w:rPr>
                <w:rFonts w:cs="Arial"/>
              </w:rPr>
            </w:pPr>
            <w:r>
              <w:fldChar w:fldCharType="begin">
                <w:ffData>
                  <w:name w:val="Text5"/>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43" w:type="dxa"/>
          </w:tcPr>
          <w:p w14:paraId="61C34EF4"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tcPr>
          <w:p w14:paraId="1CB8DC35"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14:paraId="7AE49080"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7280" w14:paraId="2C46B16A" w14:textId="77777777">
        <w:tc>
          <w:tcPr>
            <w:tcW w:w="720" w:type="dxa"/>
          </w:tcPr>
          <w:p w14:paraId="69D60119" w14:textId="77777777" w:rsidR="00067280" w:rsidRDefault="00067280">
            <w:pPr>
              <w:spacing w:before="60" w:after="60"/>
              <w:rPr>
                <w:rFonts w:cs="Arial"/>
              </w:rPr>
            </w:pPr>
            <w:r>
              <w:fldChar w:fldCharType="begin">
                <w:ffData>
                  <w:name w:val="Text5"/>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3" w:type="dxa"/>
          </w:tcPr>
          <w:p w14:paraId="51F51684"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tcPr>
          <w:p w14:paraId="426D9826"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14:paraId="0172CD9D"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7280" w14:paraId="5BBFAF17" w14:textId="77777777">
        <w:tc>
          <w:tcPr>
            <w:tcW w:w="720" w:type="dxa"/>
          </w:tcPr>
          <w:p w14:paraId="2F10FDE3" w14:textId="77777777" w:rsidR="00067280" w:rsidRDefault="00067280">
            <w:pPr>
              <w:spacing w:before="60" w:after="60"/>
              <w:rPr>
                <w:rFonts w:cs="Arial"/>
              </w:rPr>
            </w:pPr>
            <w:r>
              <w:fldChar w:fldCharType="begin">
                <w:ffData>
                  <w:name w:val="Text5"/>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3" w:type="dxa"/>
          </w:tcPr>
          <w:p w14:paraId="39E8AC4B"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tcPr>
          <w:p w14:paraId="2E268BA2"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14:paraId="17C7817F"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7280" w14:paraId="715BF248" w14:textId="77777777">
        <w:tc>
          <w:tcPr>
            <w:tcW w:w="720" w:type="dxa"/>
          </w:tcPr>
          <w:p w14:paraId="63ACE9E8" w14:textId="77777777" w:rsidR="00067280" w:rsidRDefault="00067280">
            <w:pPr>
              <w:spacing w:before="60" w:after="60"/>
              <w:rPr>
                <w:rFonts w:cs="Arial"/>
              </w:rPr>
            </w:pPr>
            <w:r>
              <w:fldChar w:fldCharType="begin">
                <w:ffData>
                  <w:name w:val="Text5"/>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3" w:type="dxa"/>
          </w:tcPr>
          <w:p w14:paraId="7B966057"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tcPr>
          <w:p w14:paraId="52FADB7F"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0" w:type="dxa"/>
          </w:tcPr>
          <w:p w14:paraId="7CC37492" w14:textId="77777777" w:rsidR="00067280" w:rsidRDefault="00067280">
            <w:pPr>
              <w:spacing w:before="60" w:after="60"/>
              <w:rPr>
                <w:rFonts w:cs="Arial"/>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6AAE10" w14:textId="77777777" w:rsidR="00067280" w:rsidRDefault="00067280">
      <w:pPr>
        <w:ind w:left="720"/>
        <w:rPr>
          <w:rFonts w:cs="Arial"/>
        </w:rPr>
      </w:pPr>
    </w:p>
    <w:p w14:paraId="6AA48A08" w14:textId="77777777" w:rsidR="00067280" w:rsidRDefault="00067280">
      <w:pPr>
        <w:tabs>
          <w:tab w:val="left" w:pos="720"/>
        </w:tabs>
        <w:spacing w:before="60" w:after="60"/>
        <w:ind w:left="720" w:hanging="720"/>
        <w:rPr>
          <w:rFonts w:cs="Arial"/>
        </w:rPr>
      </w:pPr>
      <w:r>
        <w:rPr>
          <w:rFonts w:cs="Arial"/>
          <w:b/>
          <w:bCs/>
        </w:rPr>
        <w:t>5.</w:t>
      </w:r>
      <w:r>
        <w:rPr>
          <w:rFonts w:cs="Arial"/>
          <w:b/>
          <w:bCs/>
        </w:rPr>
        <w:tab/>
      </w:r>
      <w:r>
        <w:rPr>
          <w:rFonts w:cs="Arial"/>
        </w:rPr>
        <w:t xml:space="preserve">Please explain in this section (or on separate sheets) what the </w:t>
      </w:r>
      <w:r w:rsidR="001C2DED">
        <w:rPr>
          <w:rFonts w:cs="Arial"/>
        </w:rPr>
        <w:t>M</w:t>
      </w:r>
      <w:r>
        <w:rPr>
          <w:rFonts w:cs="Arial"/>
        </w:rPr>
        <w:t>ember has done that you believe breaches the Code of Conduct</w:t>
      </w:r>
      <w:r w:rsidR="001C2DED">
        <w:rPr>
          <w:rFonts w:cs="Arial"/>
        </w:rPr>
        <w:t xml:space="preserve"> of their authority</w:t>
      </w:r>
      <w:r>
        <w:rPr>
          <w:rFonts w:cs="Arial"/>
        </w:rPr>
        <w:t xml:space="preserve">. If you </w:t>
      </w:r>
      <w:r>
        <w:rPr>
          <w:rFonts w:cs="Arial"/>
        </w:rPr>
        <w:lastRenderedPageBreak/>
        <w:t xml:space="preserve">are complaining about more than one </w:t>
      </w:r>
      <w:r w:rsidR="001C2DED">
        <w:rPr>
          <w:rFonts w:cs="Arial"/>
        </w:rPr>
        <w:t>M</w:t>
      </w:r>
      <w:r>
        <w:rPr>
          <w:rFonts w:cs="Arial"/>
        </w:rPr>
        <w:t>ember you should clearly explain what each individual person has done that you believe breaches the Code of Conduct.</w:t>
      </w:r>
    </w:p>
    <w:p w14:paraId="4550363D" w14:textId="77777777" w:rsidR="00067280" w:rsidRDefault="00067280">
      <w:pPr>
        <w:ind w:left="720"/>
        <w:rPr>
          <w:rFonts w:cs="Arial"/>
        </w:rPr>
      </w:pPr>
      <w:r>
        <w:rPr>
          <w:rFonts w:cs="Arial"/>
        </w:rPr>
        <w:t xml:space="preserve">It is important that you provide all the information you wish to have taken into account by </w:t>
      </w:r>
      <w:r w:rsidR="00C96DD3">
        <w:rPr>
          <w:rFonts w:cs="Arial"/>
        </w:rPr>
        <w:t>Monitoring Officer</w:t>
      </w:r>
      <w:r>
        <w:rPr>
          <w:rFonts w:cs="Arial"/>
        </w:rPr>
        <w:t>. For example:</w:t>
      </w:r>
    </w:p>
    <w:p w14:paraId="313D9A21" w14:textId="77777777" w:rsidR="00067280" w:rsidRDefault="00067280">
      <w:pPr>
        <w:ind w:left="720"/>
        <w:rPr>
          <w:rFonts w:cs="Arial"/>
        </w:rPr>
      </w:pPr>
    </w:p>
    <w:p w14:paraId="234EA0E8" w14:textId="77777777" w:rsidR="00067280" w:rsidRDefault="00067280" w:rsidP="001C2DED">
      <w:pPr>
        <w:numPr>
          <w:ilvl w:val="0"/>
          <w:numId w:val="14"/>
        </w:numPr>
        <w:rPr>
          <w:rFonts w:cs="Arial"/>
        </w:rPr>
      </w:pPr>
      <w:r>
        <w:rPr>
          <w:rFonts w:cs="Arial"/>
        </w:rPr>
        <w:t xml:space="preserve">You should be specific, wherever possible, about exactly what you are alleging the </w:t>
      </w:r>
      <w:r w:rsidR="001C2DED">
        <w:rPr>
          <w:rFonts w:cs="Arial"/>
        </w:rPr>
        <w:t>M</w:t>
      </w:r>
      <w:r>
        <w:rPr>
          <w:rFonts w:cs="Arial"/>
        </w:rPr>
        <w:t xml:space="preserve">ember said or did. For instance, instead of writing that the </w:t>
      </w:r>
      <w:r w:rsidR="001C2DED">
        <w:rPr>
          <w:rFonts w:cs="Arial"/>
        </w:rPr>
        <w:t>M</w:t>
      </w:r>
      <w:r>
        <w:rPr>
          <w:rFonts w:cs="Arial"/>
        </w:rPr>
        <w:t>ember insulted you, you should state what it was they said.</w:t>
      </w:r>
    </w:p>
    <w:p w14:paraId="1A7FB19C" w14:textId="77777777" w:rsidR="00067280" w:rsidRDefault="00067280" w:rsidP="001C2DED">
      <w:pPr>
        <w:numPr>
          <w:ilvl w:val="0"/>
          <w:numId w:val="15"/>
        </w:numPr>
        <w:rPr>
          <w:rFonts w:cs="Arial"/>
        </w:rPr>
      </w:pPr>
      <w:r>
        <w:rPr>
          <w:rFonts w:cs="Arial"/>
        </w:rPr>
        <w:t xml:space="preserve">You should provide the dates of the alleged incidents wherever possible. If you cannot provide exact dates it is important to give a general timeframe. </w:t>
      </w:r>
      <w:r w:rsidR="00440E70">
        <w:rPr>
          <w:rFonts w:cs="Arial"/>
        </w:rPr>
        <w:t xml:space="preserve">  Complaints that arise from an incident that is over 6 months old will not be dealt with, unless there are extenuating circumstances for the delay in making in the complaint – these need to be included.</w:t>
      </w:r>
    </w:p>
    <w:p w14:paraId="2FCD7288" w14:textId="77777777" w:rsidR="00067280" w:rsidRDefault="00067280" w:rsidP="001C2DED">
      <w:pPr>
        <w:numPr>
          <w:ilvl w:val="0"/>
          <w:numId w:val="16"/>
        </w:numPr>
        <w:rPr>
          <w:rFonts w:cs="Arial"/>
        </w:rPr>
      </w:pPr>
      <w:r>
        <w:rPr>
          <w:rFonts w:cs="Arial"/>
        </w:rPr>
        <w:t>You should confirm whether there are any witnesses to the alleged conduct and provide their names and contact details if possible.</w:t>
      </w:r>
    </w:p>
    <w:p w14:paraId="77AFA278" w14:textId="77777777" w:rsidR="00067280" w:rsidRDefault="00067280" w:rsidP="001C2DED">
      <w:pPr>
        <w:numPr>
          <w:ilvl w:val="0"/>
          <w:numId w:val="17"/>
        </w:numPr>
        <w:rPr>
          <w:rFonts w:cs="Arial"/>
        </w:rPr>
      </w:pPr>
      <w:r>
        <w:rPr>
          <w:rFonts w:cs="Arial"/>
        </w:rPr>
        <w:t xml:space="preserve">You should provide any relevant background information. </w:t>
      </w:r>
    </w:p>
    <w:p w14:paraId="27F8D858" w14:textId="77777777" w:rsidR="00067280" w:rsidRDefault="00067280">
      <w:pPr>
        <w:ind w:left="1080"/>
        <w:rPr>
          <w:rFonts w:cs="Arial"/>
        </w:rPr>
      </w:pPr>
    </w:p>
    <w:p w14:paraId="10908076" w14:textId="77777777" w:rsidR="00067280" w:rsidRDefault="00067280">
      <w:pPr>
        <w:pBdr>
          <w:top w:val="single" w:sz="4" w:space="1" w:color="auto"/>
          <w:left w:val="single" w:sz="4" w:space="4" w:color="auto"/>
          <w:bottom w:val="single" w:sz="4" w:space="31" w:color="auto"/>
          <w:right w:val="single" w:sz="4" w:space="4" w:color="auto"/>
        </w:pBdr>
        <w:ind w:left="360"/>
        <w:rPr>
          <w:rFonts w:cs="Arial"/>
        </w:rPr>
      </w:pPr>
      <w:r>
        <w:rPr>
          <w:rFonts w:cs="Arial"/>
        </w:rPr>
        <w:t>Please provide us with the details of your complaint. Continue on a separate sheet if there is not enough space on this form.</w:t>
      </w:r>
    </w:p>
    <w:p w14:paraId="129CF634" w14:textId="77777777" w:rsidR="00067280" w:rsidRDefault="00067280">
      <w:pPr>
        <w:pBdr>
          <w:top w:val="single" w:sz="4" w:space="1" w:color="auto"/>
          <w:left w:val="single" w:sz="4" w:space="4" w:color="auto"/>
          <w:bottom w:val="single" w:sz="4" w:space="31" w:color="auto"/>
          <w:right w:val="single" w:sz="4" w:space="4" w:color="auto"/>
        </w:pBdr>
        <w:ind w:left="360"/>
        <w:rPr>
          <w:rFonts w:cs="Arial"/>
        </w:rPr>
      </w:pPr>
    </w:p>
    <w:p w14:paraId="2A9DD95F" w14:textId="77777777" w:rsidR="00067280" w:rsidRDefault="00067280">
      <w:pPr>
        <w:pBdr>
          <w:top w:val="single" w:sz="4" w:space="1" w:color="auto"/>
          <w:left w:val="single" w:sz="4" w:space="4" w:color="auto"/>
          <w:bottom w:val="single" w:sz="4" w:space="31" w:color="auto"/>
          <w:right w:val="single" w:sz="4" w:space="4" w:color="auto"/>
        </w:pBdr>
        <w:ind w:left="360"/>
      </w:pPr>
    </w:p>
    <w:p w14:paraId="04A8D8FF" w14:textId="77777777" w:rsidR="00067280" w:rsidRDefault="00067280">
      <w:pPr>
        <w:pBdr>
          <w:top w:val="single" w:sz="4" w:space="1" w:color="auto"/>
          <w:left w:val="single" w:sz="4" w:space="4" w:color="auto"/>
          <w:bottom w:val="single" w:sz="4" w:space="31" w:color="auto"/>
          <w:right w:val="single" w:sz="4" w:space="4" w:color="auto"/>
        </w:pBdr>
        <w:ind w:left="360"/>
      </w:pPr>
    </w:p>
    <w:p w14:paraId="5C996D0D" w14:textId="77777777" w:rsidR="00067280" w:rsidRDefault="00067280">
      <w:pPr>
        <w:pBdr>
          <w:top w:val="single" w:sz="4" w:space="1" w:color="auto"/>
          <w:left w:val="single" w:sz="4" w:space="4" w:color="auto"/>
          <w:bottom w:val="single" w:sz="4" w:space="31" w:color="auto"/>
          <w:right w:val="single" w:sz="4" w:space="4" w:color="auto"/>
        </w:pBdr>
        <w:ind w:left="360"/>
      </w:pPr>
    </w:p>
    <w:p w14:paraId="04F97154" w14:textId="77777777" w:rsidR="00067280" w:rsidRDefault="00067280">
      <w:pPr>
        <w:pBdr>
          <w:top w:val="single" w:sz="4" w:space="1" w:color="auto"/>
          <w:left w:val="single" w:sz="4" w:space="4" w:color="auto"/>
          <w:bottom w:val="single" w:sz="4" w:space="31" w:color="auto"/>
          <w:right w:val="single" w:sz="4" w:space="4" w:color="auto"/>
        </w:pBdr>
        <w:ind w:left="360"/>
      </w:pPr>
    </w:p>
    <w:p w14:paraId="707D62AD" w14:textId="77777777" w:rsidR="00067280" w:rsidRDefault="00067280">
      <w:pPr>
        <w:pBdr>
          <w:top w:val="single" w:sz="4" w:space="1" w:color="auto"/>
          <w:left w:val="single" w:sz="4" w:space="4" w:color="auto"/>
          <w:bottom w:val="single" w:sz="4" w:space="31" w:color="auto"/>
          <w:right w:val="single" w:sz="4" w:space="4" w:color="auto"/>
        </w:pBdr>
        <w:ind w:left="360"/>
      </w:pPr>
    </w:p>
    <w:p w14:paraId="153F8BC6" w14:textId="77777777" w:rsidR="00067280" w:rsidRDefault="00067280">
      <w:pPr>
        <w:pBdr>
          <w:top w:val="single" w:sz="4" w:space="1" w:color="auto"/>
          <w:left w:val="single" w:sz="4" w:space="4" w:color="auto"/>
          <w:bottom w:val="single" w:sz="4" w:space="31" w:color="auto"/>
          <w:right w:val="single" w:sz="4" w:space="4" w:color="auto"/>
        </w:pBdr>
        <w:ind w:left="360"/>
      </w:pPr>
    </w:p>
    <w:p w14:paraId="41E1E766" w14:textId="77777777" w:rsidR="00067280" w:rsidRDefault="00067280">
      <w:pPr>
        <w:pBdr>
          <w:top w:val="single" w:sz="4" w:space="1" w:color="auto"/>
          <w:left w:val="single" w:sz="4" w:space="4" w:color="auto"/>
          <w:bottom w:val="single" w:sz="4" w:space="31" w:color="auto"/>
          <w:right w:val="single" w:sz="4" w:space="4" w:color="auto"/>
        </w:pBdr>
        <w:ind w:left="360"/>
      </w:pPr>
    </w:p>
    <w:p w14:paraId="1276FDF0" w14:textId="77777777" w:rsidR="00067280" w:rsidRDefault="00067280">
      <w:pPr>
        <w:pBdr>
          <w:top w:val="single" w:sz="4" w:space="1" w:color="auto"/>
          <w:left w:val="single" w:sz="4" w:space="4" w:color="auto"/>
          <w:bottom w:val="single" w:sz="4" w:space="31" w:color="auto"/>
          <w:right w:val="single" w:sz="4" w:space="4" w:color="auto"/>
        </w:pBdr>
        <w:ind w:left="360"/>
      </w:pPr>
    </w:p>
    <w:p w14:paraId="79F89768" w14:textId="77777777" w:rsidR="00067280" w:rsidRDefault="00067280">
      <w:pPr>
        <w:pBdr>
          <w:top w:val="single" w:sz="4" w:space="1" w:color="auto"/>
          <w:left w:val="single" w:sz="4" w:space="4" w:color="auto"/>
          <w:bottom w:val="single" w:sz="4" w:space="31" w:color="auto"/>
          <w:right w:val="single" w:sz="4" w:space="4" w:color="auto"/>
        </w:pBdr>
        <w:ind w:left="360"/>
      </w:pPr>
    </w:p>
    <w:p w14:paraId="50D56BF6" w14:textId="77777777" w:rsidR="00067280" w:rsidRDefault="00067280">
      <w:pPr>
        <w:pBdr>
          <w:top w:val="single" w:sz="4" w:space="1" w:color="auto"/>
          <w:left w:val="single" w:sz="4" w:space="4" w:color="auto"/>
          <w:bottom w:val="single" w:sz="4" w:space="31" w:color="auto"/>
          <w:right w:val="single" w:sz="4" w:space="4" w:color="auto"/>
        </w:pBdr>
        <w:ind w:left="360"/>
        <w:rPr>
          <w:rFonts w:cs="Arial"/>
        </w:rPr>
      </w:pPr>
    </w:p>
    <w:p w14:paraId="269BADE3" w14:textId="77777777" w:rsidR="00067280" w:rsidRDefault="00067280">
      <w:pPr>
        <w:ind w:left="360"/>
        <w:rPr>
          <w:rFonts w:cs="Arial"/>
        </w:rPr>
      </w:pPr>
    </w:p>
    <w:p w14:paraId="3D6A980F" w14:textId="77777777" w:rsidR="00067280" w:rsidRDefault="00067280">
      <w:pPr>
        <w:ind w:left="360"/>
        <w:rPr>
          <w:rFonts w:cs="Arial"/>
          <w:b/>
        </w:rPr>
      </w:pPr>
      <w:r>
        <w:rPr>
          <w:rFonts w:cs="Arial"/>
          <w:b/>
        </w:rPr>
        <w:t>Only complete this next section if you are requesting that your identity is kept confidential</w:t>
      </w:r>
    </w:p>
    <w:p w14:paraId="3D5852F0" w14:textId="77777777" w:rsidR="00067280" w:rsidRDefault="00067280">
      <w:pPr>
        <w:ind w:left="360"/>
        <w:rPr>
          <w:rFonts w:cs="Arial"/>
        </w:rPr>
      </w:pPr>
    </w:p>
    <w:p w14:paraId="007292B7" w14:textId="77777777" w:rsidR="00067280" w:rsidRDefault="00067280">
      <w:pPr>
        <w:tabs>
          <w:tab w:val="left" w:pos="720"/>
        </w:tabs>
        <w:spacing w:before="60" w:after="60"/>
        <w:ind w:left="720" w:hanging="720"/>
        <w:rPr>
          <w:rFonts w:cs="Arial"/>
        </w:rPr>
      </w:pPr>
      <w:bookmarkStart w:id="1" w:name="_Ref119750273"/>
      <w:r>
        <w:rPr>
          <w:rFonts w:cs="Arial"/>
          <w:b/>
          <w:bCs/>
        </w:rPr>
        <w:t>6.</w:t>
      </w:r>
      <w:r>
        <w:rPr>
          <w:rFonts w:cs="Arial"/>
          <w:b/>
          <w:bCs/>
        </w:rPr>
        <w:tab/>
      </w:r>
      <w:r>
        <w:rPr>
          <w:rFonts w:cs="Arial"/>
        </w:rPr>
        <w:t xml:space="preserve">In the interests of fairness and natural justice, we believe </w:t>
      </w:r>
      <w:r w:rsidR="001C2DED">
        <w:rPr>
          <w:rFonts w:cs="Arial"/>
        </w:rPr>
        <w:t>M</w:t>
      </w:r>
      <w:r>
        <w:rPr>
          <w:rFonts w:cs="Arial"/>
        </w:rPr>
        <w:t>embers who are complained about have a right to know who has made the complaint. We also believe they have a right to be provided with a summary of the complaint. We are unlikely to withhold your identity or the details of your complaint unless you have good reason to believe that:</w:t>
      </w:r>
      <w:bookmarkEnd w:id="1"/>
      <w:r>
        <w:rPr>
          <w:rFonts w:cs="Arial"/>
        </w:rPr>
        <w:br/>
      </w:r>
    </w:p>
    <w:p w14:paraId="46731B92" w14:textId="77777777" w:rsidR="00067280" w:rsidRDefault="00067280" w:rsidP="001C2DED">
      <w:pPr>
        <w:numPr>
          <w:ilvl w:val="0"/>
          <w:numId w:val="22"/>
        </w:numPr>
        <w:rPr>
          <w:rFonts w:cs="Arial"/>
        </w:rPr>
      </w:pPr>
      <w:r>
        <w:rPr>
          <w:rFonts w:cs="Arial"/>
        </w:rPr>
        <w:t>You have reasonable grounds for believing you are at risk of physical harm if your identity is disclosed</w:t>
      </w:r>
    </w:p>
    <w:p w14:paraId="48F58682" w14:textId="77777777" w:rsidR="00067280" w:rsidRDefault="00067280" w:rsidP="001C2DED">
      <w:pPr>
        <w:numPr>
          <w:ilvl w:val="0"/>
          <w:numId w:val="22"/>
        </w:numPr>
        <w:rPr>
          <w:rFonts w:cs="Arial"/>
        </w:rPr>
      </w:pPr>
      <w:r>
        <w:rPr>
          <w:rFonts w:cs="Arial"/>
        </w:rPr>
        <w:t>You are an officer who works closely with the member(s) complained of and are concerned about the possible consequences to your employment or job if your identity is disclosed.</w:t>
      </w:r>
    </w:p>
    <w:p w14:paraId="0E35FFB2" w14:textId="77777777" w:rsidR="00067280" w:rsidRDefault="00067280" w:rsidP="001C2DED">
      <w:pPr>
        <w:numPr>
          <w:ilvl w:val="0"/>
          <w:numId w:val="22"/>
        </w:numPr>
        <w:rPr>
          <w:rFonts w:cs="Arial"/>
        </w:rPr>
      </w:pPr>
      <w:r>
        <w:rPr>
          <w:rFonts w:cs="Arial"/>
        </w:rPr>
        <w:t>You suffer from a serious health condition and there are medical risks associated with your identity being disclosed.</w:t>
      </w:r>
    </w:p>
    <w:p w14:paraId="489F1AAB" w14:textId="77777777" w:rsidR="00067280" w:rsidRDefault="00067280">
      <w:pPr>
        <w:ind w:left="720"/>
        <w:rPr>
          <w:rFonts w:cs="Arial"/>
        </w:rPr>
      </w:pPr>
      <w:r>
        <w:rPr>
          <w:rFonts w:cs="Arial"/>
        </w:rPr>
        <w:lastRenderedPageBreak/>
        <w:br/>
        <w:t xml:space="preserve">Please note that requests for confidentiality or requests for suppression of complaint details will not automatically be granted. The </w:t>
      </w:r>
      <w:r w:rsidR="00440E70">
        <w:rPr>
          <w:rFonts w:cs="Arial"/>
        </w:rPr>
        <w:t xml:space="preserve">Monitoring Officer </w:t>
      </w:r>
      <w:r>
        <w:rPr>
          <w:rFonts w:cs="Arial"/>
        </w:rPr>
        <w:t xml:space="preserve">will consider the request alongside the substance of your complaint. We will then contact you with the decision. If your request for confidentiality is not granted, we will usually allow you the option of withdrawing your complaint. </w:t>
      </w:r>
    </w:p>
    <w:p w14:paraId="1ACEE525" w14:textId="77777777" w:rsidR="00067280" w:rsidRDefault="00067280">
      <w:pPr>
        <w:ind w:left="720"/>
        <w:rPr>
          <w:rFonts w:cs="Arial"/>
        </w:rPr>
      </w:pPr>
    </w:p>
    <w:p w14:paraId="0E3979D0" w14:textId="77777777" w:rsidR="00067280" w:rsidRDefault="00067280">
      <w:pPr>
        <w:ind w:left="720"/>
        <w:rPr>
          <w:rFonts w:cs="Arial"/>
        </w:rPr>
      </w:pPr>
      <w:r>
        <w:rPr>
          <w:rFonts w:cs="Arial"/>
        </w:rPr>
        <w:t xml:space="preserve">However, it is important to understand that in certain exceptional circumstances where the matter complained about is very serious, we can proceed with an investigation or other action and disclose your name even if you have expressly asked us not to. </w:t>
      </w:r>
    </w:p>
    <w:p w14:paraId="4E02CAF9" w14:textId="77777777" w:rsidR="00067280" w:rsidRDefault="00067280">
      <w:pPr>
        <w:ind w:left="72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067280" w14:paraId="27BB7A4B" w14:textId="77777777">
        <w:tc>
          <w:tcPr>
            <w:tcW w:w="8522" w:type="dxa"/>
          </w:tcPr>
          <w:p w14:paraId="5C3184F4" w14:textId="77777777" w:rsidR="00067280" w:rsidRDefault="00067280">
            <w:pPr>
              <w:rPr>
                <w:rFonts w:cs="Arial"/>
              </w:rPr>
            </w:pPr>
            <w:r>
              <w:rPr>
                <w:rFonts w:cs="Arial"/>
              </w:rPr>
              <w:t>Please provide us with details of why you believe we should withhold your name and/or the details of your complaint:</w:t>
            </w:r>
          </w:p>
          <w:p w14:paraId="72C65DF4" w14:textId="77777777" w:rsidR="00067280" w:rsidRDefault="00067280">
            <w:pPr>
              <w:rPr>
                <w:rFonts w:cs="Arial"/>
              </w:rPr>
            </w:pPr>
          </w:p>
          <w:p w14:paraId="3F0F4743" w14:textId="77777777" w:rsidR="00067280" w:rsidRDefault="00067280">
            <w:pPr>
              <w:rPr>
                <w:rFonts w:cs="Arial"/>
              </w:rPr>
            </w:pPr>
          </w:p>
          <w:p w14:paraId="482DA54A" w14:textId="77777777" w:rsidR="00067280" w:rsidRDefault="00067280">
            <w:pPr>
              <w:rPr>
                <w:rFonts w:cs="Arial"/>
              </w:rPr>
            </w:pPr>
          </w:p>
          <w:p w14:paraId="1A2ADA75" w14:textId="77777777" w:rsidR="00067280" w:rsidRDefault="00067280">
            <w:pPr>
              <w:rPr>
                <w:rFonts w:cs="Arial"/>
              </w:rPr>
            </w:pPr>
          </w:p>
          <w:p w14:paraId="790B746C" w14:textId="77777777" w:rsidR="00067280" w:rsidRDefault="00067280">
            <w:pPr>
              <w:rPr>
                <w:rFonts w:cs="Arial"/>
              </w:rPr>
            </w:pPr>
          </w:p>
          <w:p w14:paraId="477E3CBC" w14:textId="77777777" w:rsidR="00067280" w:rsidRDefault="00067280">
            <w:pPr>
              <w:rPr>
                <w:rFonts w:cs="Arial"/>
              </w:rPr>
            </w:pPr>
          </w:p>
          <w:p w14:paraId="50ECC88B" w14:textId="77777777" w:rsidR="00067280" w:rsidRDefault="00067280">
            <w:pPr>
              <w:rPr>
                <w:rFonts w:cs="Arial"/>
              </w:rPr>
            </w:pPr>
          </w:p>
          <w:p w14:paraId="26D66AF1" w14:textId="77777777" w:rsidR="00067280" w:rsidRDefault="00067280">
            <w:pPr>
              <w:rPr>
                <w:rFonts w:cs="Arial"/>
              </w:rPr>
            </w:pPr>
          </w:p>
          <w:p w14:paraId="0AD16F5A" w14:textId="77777777" w:rsidR="00067280" w:rsidRDefault="00067280">
            <w:pPr>
              <w:rPr>
                <w:rFonts w:cs="Arial"/>
              </w:rPr>
            </w:pPr>
          </w:p>
          <w:p w14:paraId="1FA99455" w14:textId="77777777" w:rsidR="00067280" w:rsidRDefault="00067280">
            <w:pPr>
              <w:rPr>
                <w:rFonts w:cs="Arial"/>
              </w:rPr>
            </w:pPr>
          </w:p>
          <w:p w14:paraId="47AC430A" w14:textId="77777777" w:rsidR="00067280" w:rsidRDefault="00067280">
            <w:pPr>
              <w:rPr>
                <w:rFonts w:cs="Arial"/>
              </w:rPr>
            </w:pPr>
          </w:p>
          <w:p w14:paraId="3694BF62" w14:textId="77777777" w:rsidR="00067280" w:rsidRDefault="00067280">
            <w:pPr>
              <w:rPr>
                <w:rFonts w:cs="Arial"/>
              </w:rPr>
            </w:pPr>
          </w:p>
          <w:p w14:paraId="037EE9E6" w14:textId="77777777" w:rsidR="00067280" w:rsidRDefault="00067280">
            <w:pPr>
              <w:rPr>
                <w:rFonts w:cs="Arial"/>
              </w:rPr>
            </w:pPr>
          </w:p>
          <w:p w14:paraId="36DFC11F" w14:textId="77777777" w:rsidR="00067280" w:rsidRDefault="00067280">
            <w:pPr>
              <w:rPr>
                <w:rFonts w:cs="Arial"/>
              </w:rPr>
            </w:pPr>
          </w:p>
          <w:p w14:paraId="41008E50" w14:textId="77777777" w:rsidR="00067280" w:rsidRDefault="00067280">
            <w:pPr>
              <w:rPr>
                <w:rFonts w:cs="Arial"/>
              </w:rPr>
            </w:pPr>
          </w:p>
          <w:p w14:paraId="4D607AEA" w14:textId="77777777" w:rsidR="00067280" w:rsidRDefault="00067280">
            <w:pPr>
              <w:rPr>
                <w:rFonts w:cs="Arial"/>
              </w:rPr>
            </w:pPr>
          </w:p>
          <w:p w14:paraId="09583369" w14:textId="77777777" w:rsidR="00067280" w:rsidRDefault="00067280">
            <w:pPr>
              <w:rPr>
                <w:rFonts w:cs="Arial"/>
              </w:rPr>
            </w:pPr>
          </w:p>
          <w:p w14:paraId="17B8F2CD" w14:textId="77777777" w:rsidR="00067280" w:rsidRDefault="00067280">
            <w:pPr>
              <w:rPr>
                <w:rFonts w:cs="Arial"/>
              </w:rPr>
            </w:pPr>
          </w:p>
          <w:p w14:paraId="2D476A08" w14:textId="77777777" w:rsidR="00067280" w:rsidRDefault="00067280">
            <w:pPr>
              <w:rPr>
                <w:rFonts w:cs="Arial"/>
              </w:rPr>
            </w:pPr>
          </w:p>
        </w:tc>
      </w:tr>
    </w:tbl>
    <w:p w14:paraId="5E4F4A5D" w14:textId="77777777" w:rsidR="00067280" w:rsidRDefault="00067280">
      <w:pPr>
        <w:rPr>
          <w:rFonts w:cs="Arial"/>
          <w:b/>
        </w:rPr>
      </w:pPr>
      <w:r>
        <w:rPr>
          <w:rFonts w:cs="Arial"/>
          <w:b/>
        </w:rPr>
        <w:t xml:space="preserve"> </w:t>
      </w:r>
    </w:p>
    <w:p w14:paraId="22E4B7B1" w14:textId="77777777" w:rsidR="00067280" w:rsidRDefault="00067280">
      <w:pPr>
        <w:pStyle w:val="Heading2"/>
      </w:pPr>
      <w:r>
        <w:t>Additional Help</w:t>
      </w:r>
    </w:p>
    <w:p w14:paraId="3B67B5FA" w14:textId="77777777" w:rsidR="00067280" w:rsidRDefault="00067280">
      <w:pPr>
        <w:rPr>
          <w:rFonts w:cs="Arial"/>
        </w:rPr>
      </w:pPr>
    </w:p>
    <w:p w14:paraId="14BD05E6" w14:textId="77777777" w:rsidR="00067280" w:rsidRDefault="00067280">
      <w:pPr>
        <w:tabs>
          <w:tab w:val="left" w:pos="720"/>
        </w:tabs>
        <w:spacing w:before="60" w:after="60"/>
        <w:ind w:left="720" w:hanging="720"/>
        <w:rPr>
          <w:rFonts w:cs="Arial"/>
          <w:szCs w:val="20"/>
        </w:rPr>
      </w:pPr>
      <w:r>
        <w:rPr>
          <w:rFonts w:cs="Arial"/>
          <w:b/>
          <w:bCs/>
        </w:rPr>
        <w:t>7.</w:t>
      </w:r>
      <w:r>
        <w:rPr>
          <w:rFonts w:cs="Arial"/>
          <w:b/>
          <w:bCs/>
        </w:rPr>
        <w:tab/>
      </w:r>
      <w:r>
        <w:rPr>
          <w:rFonts w:cs="Arial"/>
        </w:rPr>
        <w:t xml:space="preserve">Complaints must be submitted in writing. This includes fax and electronic submissions. However, in line with the requirements of the </w:t>
      </w:r>
      <w:r w:rsidR="00DD43AD" w:rsidRPr="00DD43AD">
        <w:rPr>
          <w:rFonts w:cs="Arial"/>
        </w:rPr>
        <w:t>Equality Act 2010</w:t>
      </w:r>
      <w:r>
        <w:rPr>
          <w:rFonts w:cs="Arial"/>
        </w:rPr>
        <w:t xml:space="preserve">, we can make reasonable adjustments to assist you if you have a disability that prevents you from making your complaint in writing. </w:t>
      </w:r>
      <w:r>
        <w:rPr>
          <w:rFonts w:cs="Arial"/>
        </w:rPr>
        <w:br/>
      </w:r>
      <w:r>
        <w:rPr>
          <w:rFonts w:cs="Arial"/>
        </w:rPr>
        <w:br/>
        <w:t xml:space="preserve">We can also help if English is not your first language. </w:t>
      </w:r>
      <w:r>
        <w:rPr>
          <w:rFonts w:cs="Arial"/>
        </w:rPr>
        <w:br/>
      </w:r>
      <w:r>
        <w:rPr>
          <w:rFonts w:cs="Arial"/>
        </w:rPr>
        <w:br/>
      </w:r>
      <w:r>
        <w:rPr>
          <w:rFonts w:cs="Arial"/>
          <w:szCs w:val="20"/>
        </w:rPr>
        <w:t>If you need any support in completing this form, please let us know as soon as possible.</w:t>
      </w:r>
    </w:p>
    <w:p w14:paraId="3298065F" w14:textId="77777777" w:rsidR="00067280" w:rsidRDefault="00067280">
      <w:pPr>
        <w:spacing w:before="60" w:after="60"/>
        <w:ind w:left="360"/>
        <w:rPr>
          <w:rFonts w:cs="Arial"/>
          <w:szCs w:val="20"/>
        </w:rPr>
      </w:pPr>
    </w:p>
    <w:p w14:paraId="0D393EBC" w14:textId="77777777" w:rsidR="00067280" w:rsidRDefault="00067280">
      <w:pPr>
        <w:pStyle w:val="Heading5"/>
        <w:ind w:left="0"/>
      </w:pPr>
      <w:r>
        <w:t>Where to send this form</w:t>
      </w:r>
    </w:p>
    <w:p w14:paraId="68286C11" w14:textId="77777777" w:rsidR="00067280" w:rsidRDefault="00067280">
      <w:pPr>
        <w:spacing w:before="60" w:after="60"/>
        <w:ind w:left="360"/>
        <w:rPr>
          <w:rFonts w:cs="Arial"/>
          <w:b/>
          <w:bCs/>
          <w:szCs w:val="20"/>
        </w:rPr>
      </w:pPr>
    </w:p>
    <w:p w14:paraId="71C6A3BC" w14:textId="77777777" w:rsidR="00067280" w:rsidRDefault="00067280">
      <w:pPr>
        <w:tabs>
          <w:tab w:val="left" w:pos="720"/>
        </w:tabs>
        <w:spacing w:before="60" w:after="60"/>
        <w:ind w:left="720" w:hanging="720"/>
        <w:rPr>
          <w:rFonts w:cs="Arial"/>
          <w:szCs w:val="20"/>
        </w:rPr>
      </w:pPr>
      <w:r>
        <w:rPr>
          <w:rFonts w:cs="Arial"/>
          <w:b/>
          <w:bCs/>
          <w:szCs w:val="20"/>
        </w:rPr>
        <w:t>8.</w:t>
      </w:r>
      <w:r>
        <w:rPr>
          <w:rFonts w:cs="Arial"/>
          <w:b/>
          <w:bCs/>
          <w:szCs w:val="20"/>
        </w:rPr>
        <w:tab/>
      </w:r>
      <w:r>
        <w:rPr>
          <w:rFonts w:cs="Arial"/>
          <w:szCs w:val="20"/>
        </w:rPr>
        <w:t xml:space="preserve">This form when complete can be sent: </w:t>
      </w:r>
    </w:p>
    <w:p w14:paraId="6C846226" w14:textId="77777777" w:rsidR="00067280" w:rsidRDefault="00067280">
      <w:pPr>
        <w:tabs>
          <w:tab w:val="left" w:pos="720"/>
        </w:tabs>
        <w:spacing w:before="60" w:after="60"/>
        <w:ind w:left="720" w:hanging="720"/>
        <w:rPr>
          <w:rFonts w:cs="Arial"/>
          <w:szCs w:val="20"/>
        </w:rPr>
      </w:pPr>
    </w:p>
    <w:p w14:paraId="2DB63993" w14:textId="77777777" w:rsidR="00067280" w:rsidRDefault="00067280">
      <w:pPr>
        <w:tabs>
          <w:tab w:val="left" w:pos="2880"/>
        </w:tabs>
        <w:spacing w:before="60" w:after="60"/>
        <w:ind w:firstLine="720"/>
        <w:rPr>
          <w:rFonts w:cs="Arial"/>
          <w:szCs w:val="20"/>
        </w:rPr>
      </w:pPr>
      <w:r>
        <w:rPr>
          <w:rFonts w:cs="Arial"/>
          <w:szCs w:val="20"/>
        </w:rPr>
        <w:t xml:space="preserve">by post to </w:t>
      </w:r>
      <w:r>
        <w:rPr>
          <w:rFonts w:cs="Arial"/>
          <w:szCs w:val="20"/>
        </w:rPr>
        <w:tab/>
        <w:t xml:space="preserve">The </w:t>
      </w:r>
      <w:r w:rsidR="00440E70">
        <w:rPr>
          <w:rFonts w:cs="Arial"/>
          <w:szCs w:val="20"/>
        </w:rPr>
        <w:t>Monitoring Officer</w:t>
      </w:r>
    </w:p>
    <w:p w14:paraId="42CB9A4A" w14:textId="77777777" w:rsidR="00067280" w:rsidRDefault="00067280">
      <w:pPr>
        <w:spacing w:before="60" w:after="60"/>
        <w:ind w:left="2160" w:firstLine="720"/>
        <w:rPr>
          <w:rFonts w:cs="Arial"/>
          <w:szCs w:val="20"/>
        </w:rPr>
      </w:pPr>
      <w:r>
        <w:rPr>
          <w:rFonts w:cs="Arial"/>
          <w:szCs w:val="20"/>
        </w:rPr>
        <w:t>Rother District Council</w:t>
      </w:r>
    </w:p>
    <w:p w14:paraId="17EAD337" w14:textId="77777777" w:rsidR="00067280" w:rsidRDefault="00067280">
      <w:pPr>
        <w:spacing w:before="60" w:after="60"/>
        <w:ind w:left="2520" w:firstLine="360"/>
        <w:rPr>
          <w:rFonts w:cs="Arial"/>
          <w:szCs w:val="20"/>
        </w:rPr>
      </w:pPr>
      <w:r>
        <w:rPr>
          <w:rFonts w:cs="Arial"/>
          <w:szCs w:val="20"/>
        </w:rPr>
        <w:lastRenderedPageBreak/>
        <w:t>Town Hall</w:t>
      </w:r>
    </w:p>
    <w:p w14:paraId="26B59FA7" w14:textId="77777777" w:rsidR="00067280" w:rsidRDefault="00067280">
      <w:pPr>
        <w:spacing w:before="60" w:after="60"/>
        <w:ind w:left="2160" w:firstLine="720"/>
        <w:rPr>
          <w:rFonts w:cs="Arial"/>
          <w:szCs w:val="20"/>
        </w:rPr>
      </w:pPr>
      <w:r>
        <w:rPr>
          <w:rFonts w:cs="Arial"/>
          <w:szCs w:val="20"/>
        </w:rPr>
        <w:t>Bexhill-on-Sea</w:t>
      </w:r>
    </w:p>
    <w:p w14:paraId="20BA85C3" w14:textId="77777777" w:rsidR="00067280" w:rsidRDefault="00067280">
      <w:pPr>
        <w:spacing w:before="60" w:after="60"/>
        <w:ind w:left="2520" w:firstLine="360"/>
        <w:rPr>
          <w:rFonts w:cs="Arial"/>
          <w:szCs w:val="20"/>
        </w:rPr>
      </w:pPr>
      <w:smartTag w:uri="urn:schemas-microsoft-com:office:smarttags" w:element="place">
        <w:r>
          <w:rPr>
            <w:rFonts w:cs="Arial"/>
            <w:szCs w:val="20"/>
          </w:rPr>
          <w:t>East Sussex</w:t>
        </w:r>
      </w:smartTag>
      <w:r>
        <w:rPr>
          <w:rFonts w:cs="Arial"/>
          <w:szCs w:val="20"/>
        </w:rPr>
        <w:t xml:space="preserve"> </w:t>
      </w:r>
      <w:proofErr w:type="spellStart"/>
      <w:r>
        <w:rPr>
          <w:rFonts w:cs="Arial"/>
          <w:szCs w:val="20"/>
        </w:rPr>
        <w:t>TN39</w:t>
      </w:r>
      <w:proofErr w:type="spellEnd"/>
      <w:r>
        <w:rPr>
          <w:rFonts w:cs="Arial"/>
          <w:szCs w:val="20"/>
        </w:rPr>
        <w:t xml:space="preserve"> </w:t>
      </w:r>
      <w:proofErr w:type="spellStart"/>
      <w:r>
        <w:rPr>
          <w:rFonts w:cs="Arial"/>
          <w:szCs w:val="20"/>
        </w:rPr>
        <w:t>3JX</w:t>
      </w:r>
      <w:proofErr w:type="spellEnd"/>
    </w:p>
    <w:p w14:paraId="2EAA573E" w14:textId="77777777" w:rsidR="00067280" w:rsidRDefault="00067280">
      <w:pPr>
        <w:spacing w:before="60" w:after="60"/>
        <w:ind w:firstLine="720"/>
        <w:rPr>
          <w:rFonts w:cs="Arial"/>
          <w:szCs w:val="20"/>
        </w:rPr>
      </w:pPr>
      <w:r>
        <w:rPr>
          <w:rFonts w:cs="Arial"/>
          <w:szCs w:val="20"/>
        </w:rPr>
        <w:t>by e-mail to:</w:t>
      </w:r>
      <w:r>
        <w:rPr>
          <w:rFonts w:cs="Arial"/>
          <w:szCs w:val="20"/>
        </w:rPr>
        <w:tab/>
      </w:r>
      <w:hyperlink r:id="rId10" w:history="1">
        <w:r>
          <w:rPr>
            <w:rStyle w:val="Hyperlink"/>
            <w:rFonts w:cs="Arial"/>
            <w:szCs w:val="20"/>
          </w:rPr>
          <w:t>standards@rother.gov.uk</w:t>
        </w:r>
      </w:hyperlink>
    </w:p>
    <w:p w14:paraId="57E1B15A" w14:textId="77777777" w:rsidR="001B0E74" w:rsidRDefault="001B0E74">
      <w:pPr>
        <w:spacing w:before="60" w:after="60"/>
        <w:ind w:firstLine="720"/>
        <w:rPr>
          <w:rFonts w:cs="Arial"/>
          <w:szCs w:val="20"/>
        </w:rPr>
      </w:pPr>
    </w:p>
    <w:p w14:paraId="085D9CA5" w14:textId="77777777" w:rsidR="00067280" w:rsidRDefault="00067280">
      <w:pPr>
        <w:spacing w:before="60" w:after="60"/>
        <w:ind w:firstLine="720"/>
        <w:rPr>
          <w:rFonts w:cs="Arial"/>
          <w:szCs w:val="20"/>
        </w:rPr>
      </w:pPr>
      <w:r>
        <w:rPr>
          <w:rFonts w:cs="Arial"/>
          <w:szCs w:val="20"/>
        </w:rPr>
        <w:t>by fax to: 01424 787879</w:t>
      </w:r>
    </w:p>
    <w:p w14:paraId="0A4F1C58" w14:textId="77777777" w:rsidR="00067280" w:rsidRDefault="00067280">
      <w:pPr>
        <w:spacing w:before="60" w:after="60"/>
        <w:ind w:left="360"/>
        <w:rPr>
          <w:rFonts w:cs="Arial"/>
          <w:szCs w:val="20"/>
        </w:rPr>
      </w:pPr>
    </w:p>
    <w:p w14:paraId="17FF0A81" w14:textId="77777777" w:rsidR="00067280" w:rsidRDefault="00067280">
      <w:pPr>
        <w:pStyle w:val="Heading2"/>
        <w:autoSpaceDE/>
        <w:autoSpaceDN/>
        <w:adjustRightInd/>
        <w:spacing w:before="60" w:after="60"/>
        <w:rPr>
          <w:szCs w:val="20"/>
        </w:rPr>
      </w:pPr>
      <w:r>
        <w:rPr>
          <w:szCs w:val="20"/>
        </w:rPr>
        <w:t>Further Advice or Support</w:t>
      </w:r>
    </w:p>
    <w:p w14:paraId="2E42A29F" w14:textId="77777777" w:rsidR="00067280" w:rsidRDefault="00067280">
      <w:pPr>
        <w:spacing w:before="60" w:after="60"/>
        <w:ind w:left="360"/>
        <w:rPr>
          <w:rFonts w:cs="Arial"/>
          <w:b/>
          <w:bCs/>
          <w:szCs w:val="20"/>
        </w:rPr>
      </w:pPr>
    </w:p>
    <w:p w14:paraId="4D658A99" w14:textId="77777777" w:rsidR="00067280" w:rsidRDefault="00067280">
      <w:pPr>
        <w:spacing w:before="60" w:after="60"/>
        <w:ind w:left="720" w:hanging="720"/>
        <w:rPr>
          <w:rFonts w:cs="Arial"/>
          <w:szCs w:val="20"/>
        </w:rPr>
      </w:pPr>
      <w:r>
        <w:rPr>
          <w:rFonts w:cs="Arial"/>
          <w:b/>
          <w:bCs/>
          <w:szCs w:val="20"/>
        </w:rPr>
        <w:t>9.</w:t>
      </w:r>
      <w:r>
        <w:rPr>
          <w:rFonts w:cs="Arial"/>
          <w:b/>
          <w:bCs/>
          <w:szCs w:val="20"/>
        </w:rPr>
        <w:tab/>
      </w:r>
      <w:r>
        <w:rPr>
          <w:rFonts w:cs="Arial"/>
          <w:szCs w:val="20"/>
        </w:rPr>
        <w:t>If you require any advice or support in completing this form please contact:</w:t>
      </w:r>
    </w:p>
    <w:p w14:paraId="4B82EB72" w14:textId="77777777" w:rsidR="00067280" w:rsidRDefault="00067280">
      <w:pPr>
        <w:spacing w:before="60" w:after="60"/>
        <w:ind w:left="720"/>
        <w:rPr>
          <w:rFonts w:cs="Arial"/>
          <w:szCs w:val="20"/>
        </w:rPr>
      </w:pPr>
    </w:p>
    <w:p w14:paraId="2AF3B9B8" w14:textId="01580303" w:rsidR="00067280" w:rsidRDefault="00067280">
      <w:pPr>
        <w:spacing w:before="60" w:after="60"/>
        <w:ind w:left="720"/>
        <w:rPr>
          <w:rFonts w:cs="Arial"/>
          <w:szCs w:val="20"/>
        </w:rPr>
      </w:pPr>
      <w:r>
        <w:rPr>
          <w:rFonts w:cs="Arial"/>
          <w:szCs w:val="20"/>
        </w:rPr>
        <w:tab/>
      </w:r>
      <w:r>
        <w:rPr>
          <w:rFonts w:cs="Arial"/>
          <w:szCs w:val="20"/>
        </w:rPr>
        <w:tab/>
      </w:r>
      <w:r>
        <w:rPr>
          <w:rFonts w:cs="Arial"/>
          <w:szCs w:val="20"/>
        </w:rPr>
        <w:tab/>
      </w:r>
      <w:r w:rsidR="00847ABF">
        <w:rPr>
          <w:rFonts w:cs="Arial"/>
          <w:szCs w:val="20"/>
        </w:rPr>
        <w:t xml:space="preserve">The </w:t>
      </w:r>
      <w:r>
        <w:rPr>
          <w:rFonts w:cs="Arial"/>
          <w:szCs w:val="20"/>
        </w:rPr>
        <w:t>Monitoring Officer</w:t>
      </w:r>
    </w:p>
    <w:p w14:paraId="6328A02F" w14:textId="77777777" w:rsidR="00067280" w:rsidRDefault="00067280">
      <w:pPr>
        <w:spacing w:before="60" w:after="60"/>
        <w:ind w:left="720"/>
        <w:rPr>
          <w:rFonts w:cs="Arial"/>
          <w:szCs w:val="20"/>
        </w:rPr>
      </w:pPr>
      <w:r>
        <w:rPr>
          <w:rFonts w:cs="Arial"/>
          <w:szCs w:val="20"/>
        </w:rPr>
        <w:tab/>
      </w:r>
      <w:r>
        <w:rPr>
          <w:rFonts w:cs="Arial"/>
          <w:szCs w:val="20"/>
        </w:rPr>
        <w:tab/>
      </w:r>
      <w:r>
        <w:rPr>
          <w:rFonts w:cs="Arial"/>
          <w:szCs w:val="20"/>
        </w:rPr>
        <w:tab/>
        <w:t>Rother District Council</w:t>
      </w:r>
    </w:p>
    <w:p w14:paraId="28960AD6" w14:textId="77777777" w:rsidR="00067280" w:rsidRDefault="00067280">
      <w:pPr>
        <w:spacing w:before="60" w:after="60"/>
        <w:ind w:left="2160" w:firstLine="720"/>
        <w:rPr>
          <w:rFonts w:cs="Arial"/>
          <w:szCs w:val="20"/>
        </w:rPr>
      </w:pPr>
      <w:r>
        <w:rPr>
          <w:rFonts w:cs="Arial"/>
          <w:szCs w:val="20"/>
        </w:rPr>
        <w:t xml:space="preserve">Town Hall </w:t>
      </w:r>
    </w:p>
    <w:p w14:paraId="1F2A6C77" w14:textId="77777777" w:rsidR="00067280" w:rsidRDefault="00067280">
      <w:pPr>
        <w:spacing w:before="60" w:after="60"/>
        <w:ind w:left="2160" w:firstLine="720"/>
        <w:rPr>
          <w:rFonts w:cs="Arial"/>
          <w:szCs w:val="20"/>
        </w:rPr>
      </w:pPr>
      <w:r>
        <w:rPr>
          <w:rFonts w:cs="Arial"/>
          <w:szCs w:val="20"/>
        </w:rPr>
        <w:t xml:space="preserve">Bexhill-on-Sea, </w:t>
      </w:r>
      <w:smartTag w:uri="urn:schemas-microsoft-com:office:smarttags" w:element="place">
        <w:r>
          <w:rPr>
            <w:rFonts w:cs="Arial"/>
            <w:szCs w:val="20"/>
          </w:rPr>
          <w:t>East Sussex</w:t>
        </w:r>
      </w:smartTag>
      <w:r>
        <w:rPr>
          <w:rFonts w:cs="Arial"/>
          <w:szCs w:val="20"/>
        </w:rPr>
        <w:t xml:space="preserve"> </w:t>
      </w:r>
      <w:proofErr w:type="spellStart"/>
      <w:r>
        <w:rPr>
          <w:rFonts w:cs="Arial"/>
          <w:szCs w:val="20"/>
        </w:rPr>
        <w:t>TN39</w:t>
      </w:r>
      <w:proofErr w:type="spellEnd"/>
      <w:r>
        <w:rPr>
          <w:rFonts w:cs="Arial"/>
          <w:szCs w:val="20"/>
        </w:rPr>
        <w:t xml:space="preserve"> </w:t>
      </w:r>
      <w:proofErr w:type="spellStart"/>
      <w:r>
        <w:rPr>
          <w:rFonts w:cs="Arial"/>
          <w:szCs w:val="20"/>
        </w:rPr>
        <w:t>3JX</w:t>
      </w:r>
      <w:proofErr w:type="spellEnd"/>
    </w:p>
    <w:p w14:paraId="398FD7F7" w14:textId="32001754" w:rsidR="00067280" w:rsidRDefault="00067280">
      <w:pPr>
        <w:spacing w:before="60" w:after="60"/>
        <w:rPr>
          <w:rFonts w:cs="Arial"/>
          <w:szCs w:val="20"/>
        </w:rPr>
      </w:pPr>
      <w:r>
        <w:rPr>
          <w:rFonts w:cs="Arial"/>
          <w:szCs w:val="20"/>
        </w:rPr>
        <w:tab/>
      </w:r>
      <w:r>
        <w:rPr>
          <w:rFonts w:cs="Arial"/>
          <w:szCs w:val="20"/>
        </w:rPr>
        <w:tab/>
      </w:r>
      <w:r>
        <w:rPr>
          <w:rFonts w:cs="Arial"/>
          <w:szCs w:val="20"/>
        </w:rPr>
        <w:tab/>
      </w:r>
      <w:r>
        <w:rPr>
          <w:rFonts w:cs="Arial"/>
          <w:szCs w:val="20"/>
        </w:rPr>
        <w:tab/>
      </w:r>
      <w:hyperlink r:id="rId11" w:history="1">
        <w:r w:rsidR="00F02E93">
          <w:rPr>
            <w:rStyle w:val="Hyperlink"/>
            <w:rFonts w:cs="Arial"/>
            <w:szCs w:val="20"/>
          </w:rPr>
          <w:t>standards@rother.gov.uk</w:t>
        </w:r>
      </w:hyperlink>
    </w:p>
    <w:p w14:paraId="5E5CE430" w14:textId="3BCC0DE5" w:rsidR="00067280" w:rsidRDefault="00067280">
      <w:pPr>
        <w:spacing w:before="60" w:after="60"/>
        <w:rPr>
          <w:rFonts w:cs="Arial"/>
          <w:szCs w:val="20"/>
        </w:rPr>
      </w:pPr>
      <w:r>
        <w:rPr>
          <w:rFonts w:cs="Arial"/>
          <w:szCs w:val="20"/>
        </w:rPr>
        <w:tab/>
      </w:r>
      <w:r>
        <w:rPr>
          <w:rFonts w:cs="Arial"/>
          <w:szCs w:val="20"/>
        </w:rPr>
        <w:tab/>
      </w:r>
      <w:r>
        <w:rPr>
          <w:rFonts w:cs="Arial"/>
          <w:szCs w:val="20"/>
        </w:rPr>
        <w:tab/>
      </w:r>
      <w:r>
        <w:rPr>
          <w:rFonts w:cs="Arial"/>
          <w:szCs w:val="20"/>
        </w:rPr>
        <w:tab/>
      </w:r>
    </w:p>
    <w:p w14:paraId="4BF64816" w14:textId="061310BD" w:rsidR="0034596C" w:rsidRPr="0034596C" w:rsidRDefault="009E35FD" w:rsidP="0034596C">
      <w:pPr>
        <w:spacing w:before="100" w:beforeAutospacing="1" w:after="100" w:afterAutospacing="1"/>
        <w:jc w:val="both"/>
        <w:rPr>
          <w:rFonts w:cs="Arial"/>
          <w:lang w:eastAsia="en-GB"/>
        </w:rPr>
      </w:pPr>
      <w:r>
        <w:rPr>
          <w:rFonts w:cs="Arial"/>
          <w:lang w:eastAsia="en-GB"/>
        </w:rPr>
        <w:t>R</w:t>
      </w:r>
      <w:r w:rsidR="0034596C" w:rsidRPr="0034596C">
        <w:rPr>
          <w:rFonts w:cs="Arial"/>
          <w:lang w:eastAsia="en-GB"/>
        </w:rPr>
        <w:t xml:space="preserve">other District Council is committed to ensuring that your privacy is protected and will only use and store your personal data in line with the General Data Protection Regulation 2016 and the Data Protection Act 2018.  We collect and use your personal data in order to provide services you have requested from us or to carry out our legal obligations to you.  We will not disclose your personal data to any third parties, unless we need to do so to provide a service to you or we are legally required to do so.  We may share your personal data with other Council departments in order to provide the service you have requested and to ensure that the information we hold about you is accurate and up to date.  Our Privacy Policy sets out how we collect, use and securely hold your data and can be viewed at: </w:t>
      </w:r>
      <w:hyperlink r:id="rId12" w:tgtFrame="_blank" w:tooltip="http://www.rother.gov.uk/privacypolicy" w:history="1">
        <w:r w:rsidR="0034596C" w:rsidRPr="0034596C">
          <w:rPr>
            <w:rFonts w:cs="Arial"/>
            <w:color w:val="0000FF"/>
            <w:u w:val="single"/>
            <w:lang w:eastAsia="en-GB"/>
          </w:rPr>
          <w:t>http://www.rother.gov.uk/privacypolicy</w:t>
        </w:r>
      </w:hyperlink>
    </w:p>
    <w:p w14:paraId="42385F37" w14:textId="77777777" w:rsidR="0034596C" w:rsidRPr="0034596C" w:rsidRDefault="0034596C" w:rsidP="0034596C">
      <w:pPr>
        <w:spacing w:before="100" w:beforeAutospacing="1" w:after="100" w:afterAutospacing="1"/>
        <w:jc w:val="both"/>
        <w:rPr>
          <w:rFonts w:cs="Arial"/>
          <w:lang w:eastAsia="en-GB"/>
        </w:rPr>
      </w:pPr>
      <w:r w:rsidRPr="0034596C">
        <w:rPr>
          <w:rFonts w:cs="Arial"/>
          <w:lang w:eastAsia="en-GB"/>
        </w:rPr>
        <w:t xml:space="preserve">If you want more information on how a particular Council service uses your personal data, please view the Privacy Notices on our website using the following link: </w:t>
      </w:r>
      <w:hyperlink r:id="rId13" w:anchor="related" w:tgtFrame="_blank" w:tooltip="http://www.rother.gov.uk/privacypolicy#related" w:history="1">
        <w:r w:rsidRPr="0034596C">
          <w:rPr>
            <w:rFonts w:cs="Arial"/>
            <w:color w:val="0000FF"/>
            <w:u w:val="single"/>
            <w:lang w:eastAsia="en-GB"/>
          </w:rPr>
          <w:t>http://www.rother.gov.uk/privacypolicy#related</w:t>
        </w:r>
      </w:hyperlink>
      <w:r w:rsidRPr="0034596C">
        <w:rPr>
          <w:rFonts w:cs="Arial"/>
          <w:lang w:eastAsia="en-GB"/>
        </w:rPr>
        <w:t>’</w:t>
      </w:r>
    </w:p>
    <w:p w14:paraId="3474FF3F" w14:textId="77777777" w:rsidR="00067280" w:rsidRDefault="00067280">
      <w:pPr>
        <w:pStyle w:val="BalloonText"/>
        <w:spacing w:before="100" w:beforeAutospacing="1" w:after="100" w:afterAutospacing="1"/>
        <w:rPr>
          <w:rFonts w:ascii="Arial" w:hAnsi="Arial" w:cs="Times New Roman"/>
          <w:szCs w:val="24"/>
        </w:rPr>
      </w:pPr>
    </w:p>
    <w:sectPr w:rsidR="00067280">
      <w:headerReference w:type="even" r:id="rId14"/>
      <w:headerReference w:type="default" r:id="rId15"/>
      <w:footerReference w:type="even" r:id="rId16"/>
      <w:footerReference w:type="default" r:id="rId17"/>
      <w:headerReference w:type="first" r:id="rId18"/>
      <w:footerReference w:type="first" r:id="rId19"/>
      <w:pgSz w:w="11906" w:h="16838"/>
      <w:pgMar w:top="720" w:right="144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B18D" w14:textId="77777777" w:rsidR="00AC1746" w:rsidRDefault="00AC1746">
      <w:r>
        <w:separator/>
      </w:r>
    </w:p>
  </w:endnote>
  <w:endnote w:type="continuationSeparator" w:id="0">
    <w:p w14:paraId="0EC1BFE0" w14:textId="77777777" w:rsidR="00AC1746" w:rsidRDefault="00AC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8CB0" w14:textId="77777777" w:rsidR="002B7105" w:rsidRDefault="002B7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E3F36" w14:textId="77777777" w:rsidR="002B7105" w:rsidRDefault="002B7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4EA9" w14:textId="77777777" w:rsidR="002B7105" w:rsidRDefault="002B71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3AD">
      <w:rPr>
        <w:rStyle w:val="PageNumber"/>
        <w:noProof/>
      </w:rPr>
      <w:t>4</w:t>
    </w:r>
    <w:r>
      <w:rPr>
        <w:rStyle w:val="PageNumber"/>
      </w:rPr>
      <w:fldChar w:fldCharType="end"/>
    </w:r>
  </w:p>
  <w:p w14:paraId="20B5609E" w14:textId="77777777" w:rsidR="002B7105" w:rsidRDefault="002B7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EA36" w14:textId="77777777" w:rsidR="002B7105" w:rsidRDefault="002B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22A6" w14:textId="77777777" w:rsidR="00AC1746" w:rsidRDefault="00AC1746">
      <w:r>
        <w:separator/>
      </w:r>
    </w:p>
  </w:footnote>
  <w:footnote w:type="continuationSeparator" w:id="0">
    <w:p w14:paraId="0FF3CFFA" w14:textId="77777777" w:rsidR="00AC1746" w:rsidRDefault="00AC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132C" w14:textId="77777777" w:rsidR="002B7105" w:rsidRDefault="002B7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F360" w14:textId="77777777" w:rsidR="002B7105" w:rsidRDefault="002B7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C980" w14:textId="77777777" w:rsidR="002B7105" w:rsidRDefault="002B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D6"/>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400EC9"/>
    <w:multiLevelType w:val="hybridMultilevel"/>
    <w:tmpl w:val="F5242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C876D8"/>
    <w:multiLevelType w:val="hybridMultilevel"/>
    <w:tmpl w:val="03B2359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AC8286C"/>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2C0CF1"/>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7C2AC6"/>
    <w:multiLevelType w:val="hybridMultilevel"/>
    <w:tmpl w:val="2C18143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F3F69C5"/>
    <w:multiLevelType w:val="hybridMultilevel"/>
    <w:tmpl w:val="04FEC4E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15C7174"/>
    <w:multiLevelType w:val="hybridMultilevel"/>
    <w:tmpl w:val="175A5A40"/>
    <w:lvl w:ilvl="0" w:tplc="8042F29E">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942B17"/>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B46281F"/>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1301FE2"/>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5529BD"/>
    <w:multiLevelType w:val="hybridMultilevel"/>
    <w:tmpl w:val="D1E2811C"/>
    <w:lvl w:ilvl="0" w:tplc="AC8AB9F2">
      <w:start w:val="1"/>
      <w:numFmt w:val="bullet"/>
      <w:lvlText w:val=""/>
      <w:lvlJc w:val="left"/>
      <w:pPr>
        <w:tabs>
          <w:tab w:val="num" w:pos="720"/>
        </w:tabs>
        <w:ind w:left="720" w:hanging="360"/>
      </w:pPr>
      <w:rPr>
        <w:rFonts w:ascii="Symbol" w:hAnsi="Symbol" w:hint="default"/>
        <w:sz w:val="20"/>
      </w:rPr>
    </w:lvl>
    <w:lvl w:ilvl="1" w:tplc="198C5826">
      <w:start w:val="1"/>
      <w:numFmt w:val="bullet"/>
      <w:lvlText w:val="o"/>
      <w:lvlJc w:val="left"/>
      <w:pPr>
        <w:tabs>
          <w:tab w:val="num" w:pos="1440"/>
        </w:tabs>
        <w:ind w:left="1440" w:hanging="360"/>
      </w:pPr>
      <w:rPr>
        <w:rFonts w:ascii="Courier New" w:hAnsi="Courier New" w:hint="default"/>
        <w:sz w:val="20"/>
      </w:rPr>
    </w:lvl>
    <w:lvl w:ilvl="2" w:tplc="4238C702" w:tentative="1">
      <w:start w:val="1"/>
      <w:numFmt w:val="bullet"/>
      <w:lvlText w:val=""/>
      <w:lvlJc w:val="left"/>
      <w:pPr>
        <w:tabs>
          <w:tab w:val="num" w:pos="2160"/>
        </w:tabs>
        <w:ind w:left="2160" w:hanging="360"/>
      </w:pPr>
      <w:rPr>
        <w:rFonts w:ascii="Wingdings" w:hAnsi="Wingdings" w:hint="default"/>
        <w:sz w:val="20"/>
      </w:rPr>
    </w:lvl>
    <w:lvl w:ilvl="3" w:tplc="1E68C7A0" w:tentative="1">
      <w:start w:val="1"/>
      <w:numFmt w:val="bullet"/>
      <w:lvlText w:val=""/>
      <w:lvlJc w:val="left"/>
      <w:pPr>
        <w:tabs>
          <w:tab w:val="num" w:pos="2880"/>
        </w:tabs>
        <w:ind w:left="2880" w:hanging="360"/>
      </w:pPr>
      <w:rPr>
        <w:rFonts w:ascii="Wingdings" w:hAnsi="Wingdings" w:hint="default"/>
        <w:sz w:val="20"/>
      </w:rPr>
    </w:lvl>
    <w:lvl w:ilvl="4" w:tplc="EB12BCC4" w:tentative="1">
      <w:start w:val="1"/>
      <w:numFmt w:val="bullet"/>
      <w:lvlText w:val=""/>
      <w:lvlJc w:val="left"/>
      <w:pPr>
        <w:tabs>
          <w:tab w:val="num" w:pos="3600"/>
        </w:tabs>
        <w:ind w:left="3600" w:hanging="360"/>
      </w:pPr>
      <w:rPr>
        <w:rFonts w:ascii="Wingdings" w:hAnsi="Wingdings" w:hint="default"/>
        <w:sz w:val="20"/>
      </w:rPr>
    </w:lvl>
    <w:lvl w:ilvl="5" w:tplc="5E463DAC" w:tentative="1">
      <w:start w:val="1"/>
      <w:numFmt w:val="bullet"/>
      <w:lvlText w:val=""/>
      <w:lvlJc w:val="left"/>
      <w:pPr>
        <w:tabs>
          <w:tab w:val="num" w:pos="4320"/>
        </w:tabs>
        <w:ind w:left="4320" w:hanging="360"/>
      </w:pPr>
      <w:rPr>
        <w:rFonts w:ascii="Wingdings" w:hAnsi="Wingdings" w:hint="default"/>
        <w:sz w:val="20"/>
      </w:rPr>
    </w:lvl>
    <w:lvl w:ilvl="6" w:tplc="65F49CB4" w:tentative="1">
      <w:start w:val="1"/>
      <w:numFmt w:val="bullet"/>
      <w:lvlText w:val=""/>
      <w:lvlJc w:val="left"/>
      <w:pPr>
        <w:tabs>
          <w:tab w:val="num" w:pos="5040"/>
        </w:tabs>
        <w:ind w:left="5040" w:hanging="360"/>
      </w:pPr>
      <w:rPr>
        <w:rFonts w:ascii="Wingdings" w:hAnsi="Wingdings" w:hint="default"/>
        <w:sz w:val="20"/>
      </w:rPr>
    </w:lvl>
    <w:lvl w:ilvl="7" w:tplc="52DA0122" w:tentative="1">
      <w:start w:val="1"/>
      <w:numFmt w:val="bullet"/>
      <w:lvlText w:val=""/>
      <w:lvlJc w:val="left"/>
      <w:pPr>
        <w:tabs>
          <w:tab w:val="num" w:pos="5760"/>
        </w:tabs>
        <w:ind w:left="5760" w:hanging="360"/>
      </w:pPr>
      <w:rPr>
        <w:rFonts w:ascii="Wingdings" w:hAnsi="Wingdings" w:hint="default"/>
        <w:sz w:val="20"/>
      </w:rPr>
    </w:lvl>
    <w:lvl w:ilvl="8" w:tplc="F2728C3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54E6D"/>
    <w:multiLevelType w:val="multilevel"/>
    <w:tmpl w:val="10363A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50597"/>
    <w:multiLevelType w:val="hybridMultilevel"/>
    <w:tmpl w:val="7D4AFBD6"/>
    <w:lvl w:ilvl="0" w:tplc="F26A5F5A">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1B6229"/>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C976034"/>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F0B63B0"/>
    <w:multiLevelType w:val="hybridMultilevel"/>
    <w:tmpl w:val="3B8616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0C36038"/>
    <w:multiLevelType w:val="hybridMultilevel"/>
    <w:tmpl w:val="2F28806A"/>
    <w:lvl w:ilvl="0" w:tplc="7D1053FC">
      <w:start w:val="1"/>
      <w:numFmt w:val="bullet"/>
      <w:pStyle w:val="StyleArialLeft063cmTopSinglesolidlineAuto05pt"/>
      <w:lvlText w:val=""/>
      <w:lvlJc w:val="left"/>
      <w:pPr>
        <w:tabs>
          <w:tab w:val="num" w:pos="643"/>
        </w:tabs>
        <w:ind w:left="643" w:hanging="283"/>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627AE"/>
    <w:multiLevelType w:val="hybridMultilevel"/>
    <w:tmpl w:val="FCFA8B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680E2D"/>
    <w:multiLevelType w:val="hybridMultilevel"/>
    <w:tmpl w:val="10363AA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A34E23"/>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5C436AB"/>
    <w:multiLevelType w:val="hybridMultilevel"/>
    <w:tmpl w:val="FF980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492DB1"/>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503BA0"/>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80B0B75"/>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952202167">
    <w:abstractNumId w:val="19"/>
  </w:num>
  <w:num w:numId="2" w16cid:durableId="1991979528">
    <w:abstractNumId w:val="12"/>
  </w:num>
  <w:num w:numId="3" w16cid:durableId="1316687028">
    <w:abstractNumId w:val="17"/>
  </w:num>
  <w:num w:numId="4" w16cid:durableId="1147014573">
    <w:abstractNumId w:val="7"/>
  </w:num>
  <w:num w:numId="5" w16cid:durableId="369451879">
    <w:abstractNumId w:val="13"/>
  </w:num>
  <w:num w:numId="6" w16cid:durableId="189609079">
    <w:abstractNumId w:val="1"/>
  </w:num>
  <w:num w:numId="7" w16cid:durableId="754285134">
    <w:abstractNumId w:val="18"/>
  </w:num>
  <w:num w:numId="8" w16cid:durableId="837117578">
    <w:abstractNumId w:val="8"/>
  </w:num>
  <w:num w:numId="9" w16cid:durableId="328951098">
    <w:abstractNumId w:val="23"/>
  </w:num>
  <w:num w:numId="10" w16cid:durableId="2002157043">
    <w:abstractNumId w:val="4"/>
  </w:num>
  <w:num w:numId="11" w16cid:durableId="1270704090">
    <w:abstractNumId w:val="9"/>
  </w:num>
  <w:num w:numId="12" w16cid:durableId="702949115">
    <w:abstractNumId w:val="20"/>
  </w:num>
  <w:num w:numId="13" w16cid:durableId="1225411908">
    <w:abstractNumId w:val="14"/>
  </w:num>
  <w:num w:numId="14" w16cid:durableId="1293174077">
    <w:abstractNumId w:val="3"/>
  </w:num>
  <w:num w:numId="15" w16cid:durableId="646206034">
    <w:abstractNumId w:val="0"/>
  </w:num>
  <w:num w:numId="16" w16cid:durableId="1837957740">
    <w:abstractNumId w:val="15"/>
  </w:num>
  <w:num w:numId="17" w16cid:durableId="1442070007">
    <w:abstractNumId w:val="24"/>
  </w:num>
  <w:num w:numId="18" w16cid:durableId="1386372237">
    <w:abstractNumId w:val="22"/>
  </w:num>
  <w:num w:numId="19" w16cid:durableId="70278226">
    <w:abstractNumId w:val="10"/>
  </w:num>
  <w:num w:numId="20" w16cid:durableId="181482494">
    <w:abstractNumId w:val="5"/>
  </w:num>
  <w:num w:numId="21" w16cid:durableId="1474560965">
    <w:abstractNumId w:val="6"/>
  </w:num>
  <w:num w:numId="22" w16cid:durableId="688485290">
    <w:abstractNumId w:val="21"/>
  </w:num>
  <w:num w:numId="23" w16cid:durableId="2034838967">
    <w:abstractNumId w:val="2"/>
  </w:num>
  <w:num w:numId="24" w16cid:durableId="180970608">
    <w:abstractNumId w:val="11"/>
  </w:num>
  <w:num w:numId="25" w16cid:durableId="145706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8D7"/>
    <w:rsid w:val="00067280"/>
    <w:rsid w:val="000838D7"/>
    <w:rsid w:val="001B0E74"/>
    <w:rsid w:val="001C2DED"/>
    <w:rsid w:val="002B7105"/>
    <w:rsid w:val="002D0186"/>
    <w:rsid w:val="0034596C"/>
    <w:rsid w:val="00440E70"/>
    <w:rsid w:val="005847E0"/>
    <w:rsid w:val="005C45A7"/>
    <w:rsid w:val="005E2688"/>
    <w:rsid w:val="006A781F"/>
    <w:rsid w:val="006D0393"/>
    <w:rsid w:val="007240C7"/>
    <w:rsid w:val="00847ABF"/>
    <w:rsid w:val="008A5643"/>
    <w:rsid w:val="008F5FE3"/>
    <w:rsid w:val="008F66F3"/>
    <w:rsid w:val="009309C1"/>
    <w:rsid w:val="009E35FD"/>
    <w:rsid w:val="00A07D5E"/>
    <w:rsid w:val="00AC1746"/>
    <w:rsid w:val="00B051F5"/>
    <w:rsid w:val="00C14FC5"/>
    <w:rsid w:val="00C96DD3"/>
    <w:rsid w:val="00D30F0B"/>
    <w:rsid w:val="00D369BA"/>
    <w:rsid w:val="00DD43AD"/>
    <w:rsid w:val="00DF2BD4"/>
    <w:rsid w:val="00E31C24"/>
    <w:rsid w:val="00EA2BC9"/>
    <w:rsid w:val="00EC4345"/>
    <w:rsid w:val="00EE6EC4"/>
    <w:rsid w:val="00F0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7649"/>
    <o:shapelayout v:ext="edit">
      <o:idmap v:ext="edit" data="1"/>
    </o:shapelayout>
  </w:shapeDefaults>
  <w:decimalSymbol w:val="."/>
  <w:listSeparator w:val=","/>
  <w14:docId w14:val="13223691"/>
  <w15:docId w15:val="{1850330C-1358-45F0-A16A-FEE2B140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autoSpaceDE w:val="0"/>
      <w:autoSpaceDN w:val="0"/>
      <w:adjustRightInd w:val="0"/>
      <w:outlineLvl w:val="1"/>
    </w:pPr>
    <w:rPr>
      <w:rFonts w:cs="Arial"/>
      <w:b/>
      <w:bCs/>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spacing w:before="60" w:after="60"/>
      <w:ind w:left="360"/>
      <w:outlineLvl w:val="4"/>
    </w:pPr>
    <w:rPr>
      <w:rFonts w:cs="Arial"/>
      <w:b/>
      <w:bCs/>
      <w:szCs w:val="20"/>
    </w:rPr>
  </w:style>
  <w:style w:type="paragraph" w:styleId="Heading6">
    <w:name w:val="heading 6"/>
    <w:basedOn w:val="Normal"/>
    <w:next w:val="Normal"/>
    <w:qFormat/>
    <w:pPr>
      <w:keepNext/>
      <w:outlineLvl w:val="5"/>
    </w:pPr>
    <w:rPr>
      <w:rFonts w:cs="Arial"/>
      <w:b/>
      <w:bCs/>
      <w:sz w:val="22"/>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after="40"/>
    </w:pPr>
    <w:rPr>
      <w:rFonts w:cs="Arial"/>
      <w:sz w:val="22"/>
      <w:szCs w:val="20"/>
    </w:rPr>
  </w:style>
  <w:style w:type="paragraph" w:customStyle="1" w:styleId="StyleArialLeft063cmTopSinglesolidlineAuto05pt">
    <w:name w:val="Style Arial Left:  0.63 cm Top: (Single solid line Auto  0.5 pt..."/>
    <w:basedOn w:val="Normal"/>
    <w:pPr>
      <w:numPr>
        <w:numId w:val="3"/>
      </w:numPr>
    </w:pPr>
  </w:style>
  <w:style w:type="character" w:customStyle="1" w:styleId="StyleBoldUnderline">
    <w:name w:val="Style Bold Underline"/>
    <w:rPr>
      <w:rFonts w:ascii="Arial" w:hAnsi="Arial"/>
      <w:b/>
      <w:bCs/>
      <w:sz w:val="24"/>
      <w:u w:val="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sz w:val="32"/>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paragraph" w:styleId="E-mailSignature">
    <w:name w:val="E-mail Signature"/>
    <w:basedOn w:val="Normal"/>
  </w:style>
  <w:style w:type="paragraph" w:customStyle="1" w:styleId="Default">
    <w:name w:val="Default"/>
    <w:pPr>
      <w:autoSpaceDE w:val="0"/>
      <w:autoSpaceDN w:val="0"/>
      <w:adjustRightInd w:val="0"/>
    </w:pPr>
    <w:rPr>
      <w:rFonts w:ascii="Century Gothic" w:hAnsi="Century Gothic"/>
      <w:color w:val="000000"/>
      <w:sz w:val="24"/>
      <w:szCs w:val="24"/>
      <w:lang w:val="en-US" w:eastAsia="en-US"/>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other.gov.uk/privacypolic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rother.gov.uk/privacypolic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dards@rother.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tandards@rother.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DECISION NOTICE</vt:lpstr>
    </vt:vector>
  </TitlesOfParts>
  <Company>Standards Board</Company>
  <LinksUpToDate>false</LinksUpToDate>
  <CharactersWithSpaces>8208</CharactersWithSpaces>
  <SharedDoc>false</SharedDoc>
  <HLinks>
    <vt:vector size="6" baseType="variant">
      <vt:variant>
        <vt:i4>7471108</vt:i4>
      </vt:variant>
      <vt:variant>
        <vt:i4>62</vt:i4>
      </vt:variant>
      <vt:variant>
        <vt:i4>0</vt:i4>
      </vt:variant>
      <vt:variant>
        <vt:i4>5</vt:i4>
      </vt:variant>
      <vt:variant>
        <vt:lpwstr>mailto:Standards@rother.gov.uk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dc:title>
  <dc:creator>ellisi</dc:creator>
  <cp:lastModifiedBy>Lisa Cooper</cp:lastModifiedBy>
  <cp:revision>9</cp:revision>
  <cp:lastPrinted>2014-05-28T10:13:00Z</cp:lastPrinted>
  <dcterms:created xsi:type="dcterms:W3CDTF">2022-10-05T13:37:00Z</dcterms:created>
  <dcterms:modified xsi:type="dcterms:W3CDTF">2023-07-31T09:09:00Z</dcterms:modified>
</cp:coreProperties>
</file>