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3EEC" w14:textId="5B2B4A26" w:rsidR="008B7A14" w:rsidRPr="008B7A14" w:rsidRDefault="00D30A9F" w:rsidP="008B7A14">
      <w:pPr>
        <w:spacing w:after="0" w:line="240" w:lineRule="auto"/>
        <w:rPr>
          <w:rFonts w:ascii="Arial" w:hAnsi="Arial" w:cs="Arial"/>
          <w:b/>
          <w:bCs/>
          <w:sz w:val="24"/>
          <w:szCs w:val="24"/>
        </w:rPr>
      </w:pPr>
      <w:r w:rsidRPr="002A6B6D">
        <w:rPr>
          <w:rFonts w:eastAsia="Calibri" w:cs="Arial"/>
          <w:noProof/>
          <w:szCs w:val="24"/>
          <w:lang w:eastAsia="en-GB"/>
        </w:rPr>
        <w:drawing>
          <wp:anchor distT="0" distB="0" distL="114300" distR="114300" simplePos="0" relativeHeight="251659264" behindDoc="0" locked="0" layoutInCell="1" allowOverlap="1" wp14:anchorId="4431AA47" wp14:editId="0514C2D1">
            <wp:simplePos x="0" y="0"/>
            <wp:positionH relativeFrom="column">
              <wp:posOffset>5034998</wp:posOffset>
            </wp:positionH>
            <wp:positionV relativeFrom="paragraph">
              <wp:posOffset>-3357</wp:posOffset>
            </wp:positionV>
            <wp:extent cx="971550" cy="1295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71550" cy="1295400"/>
                    </a:xfrm>
                    <a:prstGeom prst="rect">
                      <a:avLst/>
                    </a:prstGeom>
                    <a:noFill/>
                  </pic:spPr>
                </pic:pic>
              </a:graphicData>
            </a:graphic>
          </wp:anchor>
        </w:drawing>
      </w:r>
      <w:r w:rsidR="008B7A14" w:rsidRPr="008B7A14">
        <w:rPr>
          <w:rFonts w:ascii="Arial" w:hAnsi="Arial" w:cs="Arial"/>
          <w:b/>
          <w:bCs/>
          <w:sz w:val="24"/>
          <w:szCs w:val="24"/>
        </w:rPr>
        <w:t>Rother District Council</w:t>
      </w:r>
    </w:p>
    <w:p w14:paraId="4B116D92" w14:textId="7655F880" w:rsidR="008B7A14" w:rsidRDefault="008B7A14" w:rsidP="008B7A14">
      <w:pPr>
        <w:spacing w:after="0" w:line="240" w:lineRule="auto"/>
        <w:rPr>
          <w:rFonts w:ascii="Arial" w:hAnsi="Arial" w:cs="Arial"/>
          <w:sz w:val="24"/>
          <w:szCs w:val="24"/>
        </w:rPr>
      </w:pPr>
    </w:p>
    <w:p w14:paraId="72F7DB0A" w14:textId="77777777" w:rsidR="00D30A9F" w:rsidRDefault="00D30A9F" w:rsidP="008B7A14">
      <w:pPr>
        <w:spacing w:after="0" w:line="240" w:lineRule="auto"/>
        <w:rPr>
          <w:rFonts w:ascii="Arial" w:hAnsi="Arial" w:cs="Arial"/>
          <w:b/>
          <w:bCs/>
          <w:sz w:val="24"/>
          <w:szCs w:val="24"/>
        </w:rPr>
      </w:pPr>
    </w:p>
    <w:p w14:paraId="3C6A63BA" w14:textId="77777777" w:rsidR="00D30A9F" w:rsidRDefault="00D30A9F" w:rsidP="008B7A14">
      <w:pPr>
        <w:spacing w:after="0" w:line="240" w:lineRule="auto"/>
        <w:rPr>
          <w:rFonts w:ascii="Arial" w:hAnsi="Arial" w:cs="Arial"/>
          <w:b/>
          <w:bCs/>
          <w:sz w:val="24"/>
          <w:szCs w:val="24"/>
        </w:rPr>
      </w:pPr>
    </w:p>
    <w:p w14:paraId="5ADFEA9E" w14:textId="77777777" w:rsidR="00D30A9F" w:rsidRDefault="00D30A9F" w:rsidP="008B7A14">
      <w:pPr>
        <w:spacing w:after="0" w:line="240" w:lineRule="auto"/>
        <w:rPr>
          <w:rFonts w:ascii="Arial" w:hAnsi="Arial" w:cs="Arial"/>
          <w:b/>
          <w:bCs/>
          <w:sz w:val="24"/>
          <w:szCs w:val="24"/>
        </w:rPr>
      </w:pPr>
    </w:p>
    <w:p w14:paraId="268AB194" w14:textId="77777777" w:rsidR="00D30A9F" w:rsidRDefault="00D30A9F" w:rsidP="008B7A14">
      <w:pPr>
        <w:spacing w:after="0" w:line="240" w:lineRule="auto"/>
        <w:rPr>
          <w:rFonts w:ascii="Arial" w:hAnsi="Arial" w:cs="Arial"/>
          <w:b/>
          <w:bCs/>
          <w:sz w:val="24"/>
          <w:szCs w:val="24"/>
        </w:rPr>
      </w:pPr>
    </w:p>
    <w:p w14:paraId="1672B9E6" w14:textId="5B38A123" w:rsidR="008B7A14" w:rsidRPr="008B7A14" w:rsidRDefault="008B7A14" w:rsidP="008B7A14">
      <w:pPr>
        <w:spacing w:after="0" w:line="240" w:lineRule="auto"/>
        <w:rPr>
          <w:rFonts w:ascii="Arial" w:hAnsi="Arial" w:cs="Arial"/>
          <w:b/>
          <w:bCs/>
          <w:sz w:val="24"/>
          <w:szCs w:val="24"/>
        </w:rPr>
      </w:pPr>
      <w:r w:rsidRPr="008B7A14">
        <w:rPr>
          <w:rFonts w:ascii="Arial" w:hAnsi="Arial" w:cs="Arial"/>
          <w:b/>
          <w:bCs/>
          <w:sz w:val="24"/>
          <w:szCs w:val="24"/>
        </w:rPr>
        <w:t xml:space="preserve">Publicity in connection with key decisions – Special urgency </w:t>
      </w:r>
    </w:p>
    <w:p w14:paraId="54A56B4D" w14:textId="77777777" w:rsidR="008B7A14" w:rsidRPr="008B7A14" w:rsidRDefault="008B7A14" w:rsidP="008B7A14">
      <w:pPr>
        <w:spacing w:after="0" w:line="240" w:lineRule="auto"/>
        <w:rPr>
          <w:rFonts w:ascii="Arial" w:hAnsi="Arial" w:cs="Arial"/>
          <w:sz w:val="24"/>
          <w:szCs w:val="24"/>
        </w:rPr>
      </w:pPr>
    </w:p>
    <w:p w14:paraId="3CCE76E7" w14:textId="77777777" w:rsidR="00D30A9F" w:rsidRDefault="00D30A9F" w:rsidP="008B7A14">
      <w:pPr>
        <w:spacing w:after="0" w:line="240" w:lineRule="auto"/>
        <w:rPr>
          <w:rFonts w:ascii="Arial" w:hAnsi="Arial" w:cs="Arial"/>
          <w:b/>
          <w:bCs/>
          <w:sz w:val="24"/>
          <w:szCs w:val="24"/>
        </w:rPr>
      </w:pPr>
    </w:p>
    <w:p w14:paraId="7FE71135" w14:textId="299B1056" w:rsidR="008B7A14" w:rsidRPr="008B7A14" w:rsidRDefault="008B7A14" w:rsidP="008B7A14">
      <w:pPr>
        <w:spacing w:after="0" w:line="240" w:lineRule="auto"/>
        <w:rPr>
          <w:rFonts w:ascii="Arial" w:hAnsi="Arial" w:cs="Arial"/>
          <w:b/>
          <w:bCs/>
          <w:sz w:val="24"/>
          <w:szCs w:val="24"/>
        </w:rPr>
      </w:pPr>
      <w:r w:rsidRPr="008B7A14">
        <w:rPr>
          <w:rFonts w:ascii="Arial" w:hAnsi="Arial" w:cs="Arial"/>
          <w:b/>
          <w:bCs/>
          <w:sz w:val="24"/>
          <w:szCs w:val="24"/>
        </w:rPr>
        <w:t xml:space="preserve">The Local Authorities (Executive Arrangements) (Meetings and Access to Information) (England) Regulations 2012 (“The regulations”) </w:t>
      </w:r>
    </w:p>
    <w:p w14:paraId="42CF255A" w14:textId="77777777" w:rsidR="008B7A14" w:rsidRPr="008B7A14" w:rsidRDefault="008B7A14" w:rsidP="008B7A14">
      <w:pPr>
        <w:spacing w:after="0" w:line="240" w:lineRule="auto"/>
        <w:rPr>
          <w:rFonts w:ascii="Arial" w:hAnsi="Arial" w:cs="Arial"/>
          <w:sz w:val="24"/>
          <w:szCs w:val="24"/>
        </w:rPr>
      </w:pPr>
    </w:p>
    <w:p w14:paraId="596BCFF3" w14:textId="2096F689" w:rsidR="008B7A14" w:rsidRPr="008B7A14" w:rsidRDefault="008B7A14" w:rsidP="008B7A14">
      <w:pPr>
        <w:spacing w:after="0" w:line="240" w:lineRule="auto"/>
        <w:rPr>
          <w:rFonts w:ascii="Arial" w:hAnsi="Arial" w:cs="Arial"/>
          <w:sz w:val="24"/>
          <w:szCs w:val="24"/>
        </w:rPr>
      </w:pPr>
      <w:r w:rsidRPr="008B7A14">
        <w:rPr>
          <w:rFonts w:ascii="Arial" w:hAnsi="Arial" w:cs="Arial"/>
          <w:sz w:val="24"/>
          <w:szCs w:val="24"/>
        </w:rPr>
        <w:t xml:space="preserve">When </w:t>
      </w:r>
      <w:r w:rsidR="007E1DAF">
        <w:rPr>
          <w:rFonts w:ascii="Arial" w:hAnsi="Arial" w:cs="Arial"/>
          <w:sz w:val="24"/>
          <w:szCs w:val="24"/>
        </w:rPr>
        <w:t>28</w:t>
      </w:r>
      <w:r w:rsidRPr="008B7A14">
        <w:rPr>
          <w:rFonts w:ascii="Arial" w:hAnsi="Arial" w:cs="Arial"/>
          <w:sz w:val="24"/>
          <w:szCs w:val="24"/>
        </w:rPr>
        <w:t xml:space="preserve"> clear days’ notice cannot be given of the intention to take a decision which meets the Council</w:t>
      </w:r>
      <w:r w:rsidR="00420C2A">
        <w:rPr>
          <w:rFonts w:ascii="Arial" w:hAnsi="Arial" w:cs="Arial"/>
          <w:sz w:val="24"/>
          <w:szCs w:val="24"/>
        </w:rPr>
        <w:t>’s</w:t>
      </w:r>
      <w:r w:rsidRPr="008B7A14">
        <w:rPr>
          <w:rFonts w:ascii="Arial" w:hAnsi="Arial" w:cs="Arial"/>
          <w:sz w:val="24"/>
          <w:szCs w:val="24"/>
        </w:rPr>
        <w:t xml:space="preserve"> Constitution definition of a Key Decision, the </w:t>
      </w:r>
      <w:r w:rsidR="00420C2A">
        <w:rPr>
          <w:rFonts w:ascii="Arial" w:hAnsi="Arial" w:cs="Arial"/>
          <w:sz w:val="24"/>
          <w:szCs w:val="24"/>
        </w:rPr>
        <w:t xml:space="preserve">Chief Executive </w:t>
      </w:r>
      <w:r w:rsidRPr="008B7A14">
        <w:rPr>
          <w:rFonts w:ascii="Arial" w:hAnsi="Arial" w:cs="Arial"/>
          <w:sz w:val="24"/>
          <w:szCs w:val="24"/>
        </w:rPr>
        <w:t xml:space="preserve">is required to give notice in writing to the Chair of the </w:t>
      </w:r>
      <w:r w:rsidR="00420C2A">
        <w:rPr>
          <w:rFonts w:ascii="Arial" w:hAnsi="Arial" w:cs="Arial"/>
          <w:sz w:val="24"/>
          <w:szCs w:val="24"/>
        </w:rPr>
        <w:t xml:space="preserve">Overview and </w:t>
      </w:r>
      <w:r w:rsidRPr="008B7A14">
        <w:rPr>
          <w:rFonts w:ascii="Arial" w:hAnsi="Arial" w:cs="Arial"/>
          <w:sz w:val="24"/>
          <w:szCs w:val="24"/>
        </w:rPr>
        <w:t>Scrutiny Comm</w:t>
      </w:r>
      <w:r w:rsidR="00420C2A">
        <w:rPr>
          <w:rFonts w:ascii="Arial" w:hAnsi="Arial" w:cs="Arial"/>
          <w:sz w:val="24"/>
          <w:szCs w:val="24"/>
        </w:rPr>
        <w:t xml:space="preserve">ittee </w:t>
      </w:r>
      <w:r w:rsidRPr="008B7A14">
        <w:rPr>
          <w:rFonts w:ascii="Arial" w:hAnsi="Arial" w:cs="Arial"/>
          <w:sz w:val="24"/>
          <w:szCs w:val="24"/>
        </w:rPr>
        <w:t xml:space="preserve">or in </w:t>
      </w:r>
      <w:r w:rsidR="00420C2A">
        <w:rPr>
          <w:rFonts w:ascii="Arial" w:hAnsi="Arial" w:cs="Arial"/>
          <w:sz w:val="24"/>
          <w:szCs w:val="24"/>
        </w:rPr>
        <w:t xml:space="preserve">their </w:t>
      </w:r>
      <w:r w:rsidRPr="008B7A14">
        <w:rPr>
          <w:rFonts w:ascii="Arial" w:hAnsi="Arial" w:cs="Arial"/>
          <w:sz w:val="24"/>
          <w:szCs w:val="24"/>
        </w:rPr>
        <w:t xml:space="preserve">absence the </w:t>
      </w:r>
      <w:r w:rsidR="00420C2A">
        <w:rPr>
          <w:rFonts w:ascii="Arial" w:hAnsi="Arial" w:cs="Arial"/>
          <w:sz w:val="24"/>
          <w:szCs w:val="24"/>
        </w:rPr>
        <w:t>Chair of Vice-Chair of Council</w:t>
      </w:r>
      <w:r w:rsidRPr="008B7A14">
        <w:rPr>
          <w:rFonts w:ascii="Arial" w:hAnsi="Arial" w:cs="Arial"/>
          <w:sz w:val="24"/>
          <w:szCs w:val="24"/>
        </w:rPr>
        <w:t xml:space="preserve">, of the matter about which the decision is to be made. </w:t>
      </w:r>
    </w:p>
    <w:p w14:paraId="0DAF473C" w14:textId="77777777" w:rsidR="008B7A14" w:rsidRPr="008B7A14" w:rsidRDefault="008B7A14" w:rsidP="008B7A14">
      <w:pPr>
        <w:spacing w:after="0" w:line="240" w:lineRule="auto"/>
        <w:rPr>
          <w:rFonts w:ascii="Arial" w:hAnsi="Arial" w:cs="Arial"/>
          <w:sz w:val="24"/>
          <w:szCs w:val="24"/>
        </w:rPr>
      </w:pPr>
    </w:p>
    <w:p w14:paraId="4826082A" w14:textId="01C82CE1" w:rsidR="008B7A14" w:rsidRPr="008B7A14" w:rsidRDefault="008B7A14" w:rsidP="008B7A14">
      <w:pPr>
        <w:spacing w:after="0" w:line="240" w:lineRule="auto"/>
        <w:rPr>
          <w:rFonts w:ascii="Arial" w:hAnsi="Arial" w:cs="Arial"/>
          <w:sz w:val="24"/>
          <w:szCs w:val="24"/>
        </w:rPr>
      </w:pPr>
      <w:r w:rsidRPr="008B7A14">
        <w:rPr>
          <w:rFonts w:ascii="Arial" w:hAnsi="Arial" w:cs="Arial"/>
          <w:sz w:val="24"/>
          <w:szCs w:val="24"/>
        </w:rPr>
        <w:t>In accordance with Regulation 11(1)(a), notice is hereby given that the following key decision</w:t>
      </w:r>
      <w:r w:rsidR="007E1DAF">
        <w:rPr>
          <w:rFonts w:ascii="Arial" w:hAnsi="Arial" w:cs="Arial"/>
          <w:sz w:val="24"/>
          <w:szCs w:val="24"/>
        </w:rPr>
        <w:t xml:space="preserve"> is</w:t>
      </w:r>
      <w:r w:rsidRPr="008B7A14">
        <w:rPr>
          <w:rFonts w:ascii="Arial" w:hAnsi="Arial" w:cs="Arial"/>
          <w:sz w:val="24"/>
          <w:szCs w:val="24"/>
        </w:rPr>
        <w:t xml:space="preserve"> intended to be taken on behalf of </w:t>
      </w:r>
      <w:r w:rsidR="007E1DAF">
        <w:rPr>
          <w:rFonts w:ascii="Arial" w:hAnsi="Arial" w:cs="Arial"/>
          <w:sz w:val="24"/>
          <w:szCs w:val="24"/>
        </w:rPr>
        <w:t xml:space="preserve">Rother District </w:t>
      </w:r>
      <w:r w:rsidRPr="008B7A14">
        <w:rPr>
          <w:rFonts w:ascii="Arial" w:hAnsi="Arial" w:cs="Arial"/>
          <w:sz w:val="24"/>
          <w:szCs w:val="24"/>
        </w:rPr>
        <w:t xml:space="preserve">Council at the Cabinet meeting to be held on </w:t>
      </w:r>
      <w:r w:rsidR="007E1DAF">
        <w:rPr>
          <w:rFonts w:ascii="Arial" w:hAnsi="Arial" w:cs="Arial"/>
          <w:sz w:val="24"/>
          <w:szCs w:val="24"/>
        </w:rPr>
        <w:t>Mon</w:t>
      </w:r>
      <w:r w:rsidRPr="008B7A14">
        <w:rPr>
          <w:rFonts w:ascii="Arial" w:hAnsi="Arial" w:cs="Arial"/>
          <w:sz w:val="24"/>
          <w:szCs w:val="24"/>
        </w:rPr>
        <w:t xml:space="preserve">day, </w:t>
      </w:r>
      <w:r w:rsidR="007E1DAF">
        <w:rPr>
          <w:rFonts w:ascii="Arial" w:hAnsi="Arial" w:cs="Arial"/>
          <w:sz w:val="24"/>
          <w:szCs w:val="24"/>
        </w:rPr>
        <w:t xml:space="preserve">2 March </w:t>
      </w:r>
      <w:r w:rsidRPr="008B7A14">
        <w:rPr>
          <w:rFonts w:ascii="Arial" w:hAnsi="Arial" w:cs="Arial"/>
          <w:sz w:val="24"/>
          <w:szCs w:val="24"/>
        </w:rPr>
        <w:t>2026</w:t>
      </w:r>
      <w:r w:rsidR="007E1DAF">
        <w:rPr>
          <w:rFonts w:ascii="Arial" w:hAnsi="Arial" w:cs="Arial"/>
          <w:sz w:val="24"/>
          <w:szCs w:val="24"/>
        </w:rPr>
        <w:t>.</w:t>
      </w:r>
      <w:r w:rsidRPr="008B7A14">
        <w:rPr>
          <w:rFonts w:ascii="Arial" w:hAnsi="Arial" w:cs="Arial"/>
          <w:sz w:val="24"/>
          <w:szCs w:val="24"/>
        </w:rPr>
        <w:t xml:space="preserve"> </w:t>
      </w:r>
    </w:p>
    <w:p w14:paraId="57DE2230" w14:textId="77777777" w:rsidR="007E1DAF" w:rsidRDefault="007E1DAF" w:rsidP="008B7A14">
      <w:pPr>
        <w:spacing w:after="0" w:line="240" w:lineRule="auto"/>
        <w:rPr>
          <w:rFonts w:ascii="Arial" w:hAnsi="Arial" w:cs="Arial"/>
          <w:sz w:val="24"/>
          <w:szCs w:val="24"/>
        </w:rPr>
      </w:pPr>
    </w:p>
    <w:p w14:paraId="34ACE435" w14:textId="2953C661" w:rsidR="008B7A14" w:rsidRPr="008B7A14" w:rsidRDefault="008B7A14" w:rsidP="008B7A14">
      <w:pPr>
        <w:spacing w:after="0" w:line="240" w:lineRule="auto"/>
        <w:rPr>
          <w:rFonts w:ascii="Arial" w:hAnsi="Arial" w:cs="Arial"/>
          <w:sz w:val="24"/>
          <w:szCs w:val="24"/>
        </w:rPr>
      </w:pPr>
      <w:r w:rsidRPr="008B7A14">
        <w:rPr>
          <w:rFonts w:ascii="Arial" w:hAnsi="Arial" w:cs="Arial"/>
          <w:sz w:val="24"/>
          <w:szCs w:val="24"/>
        </w:rPr>
        <w:t xml:space="preserve">• </w:t>
      </w:r>
      <w:r w:rsidR="007E1DAF">
        <w:rPr>
          <w:rFonts w:ascii="Arial" w:hAnsi="Arial" w:cs="Arial"/>
          <w:sz w:val="24"/>
          <w:szCs w:val="24"/>
        </w:rPr>
        <w:t xml:space="preserve">Community Asset Transfer Update </w:t>
      </w:r>
      <w:r w:rsidRPr="008B7A14">
        <w:rPr>
          <w:rFonts w:ascii="Arial" w:hAnsi="Arial" w:cs="Arial"/>
          <w:sz w:val="24"/>
          <w:szCs w:val="24"/>
        </w:rPr>
        <w:t xml:space="preserve"> </w:t>
      </w:r>
    </w:p>
    <w:p w14:paraId="1FF37A03" w14:textId="77777777" w:rsidR="008B7A14" w:rsidRPr="008B7A14" w:rsidRDefault="008B7A14" w:rsidP="008B7A14">
      <w:pPr>
        <w:spacing w:after="0" w:line="240" w:lineRule="auto"/>
        <w:rPr>
          <w:rFonts w:ascii="Arial" w:hAnsi="Arial" w:cs="Arial"/>
          <w:sz w:val="24"/>
          <w:szCs w:val="24"/>
        </w:rPr>
      </w:pPr>
    </w:p>
    <w:p w14:paraId="4012011D" w14:textId="1B197AC0" w:rsidR="008B7A14" w:rsidRPr="008B7A14" w:rsidRDefault="008B7A14" w:rsidP="008B7A14">
      <w:pPr>
        <w:spacing w:after="0" w:line="240" w:lineRule="auto"/>
        <w:rPr>
          <w:rFonts w:ascii="Arial" w:hAnsi="Arial" w:cs="Arial"/>
          <w:sz w:val="24"/>
          <w:szCs w:val="24"/>
        </w:rPr>
      </w:pPr>
      <w:r w:rsidRPr="008B7A14">
        <w:rPr>
          <w:rFonts w:ascii="Arial" w:hAnsi="Arial" w:cs="Arial"/>
          <w:sz w:val="24"/>
          <w:szCs w:val="24"/>
        </w:rPr>
        <w:t xml:space="preserve">The Chair of the </w:t>
      </w:r>
      <w:r w:rsidR="007E1DAF">
        <w:rPr>
          <w:rFonts w:ascii="Arial" w:hAnsi="Arial" w:cs="Arial"/>
          <w:sz w:val="24"/>
          <w:szCs w:val="24"/>
        </w:rPr>
        <w:t xml:space="preserve">Overview and Scrutiny </w:t>
      </w:r>
      <w:r w:rsidRPr="008B7A14">
        <w:rPr>
          <w:rFonts w:ascii="Arial" w:hAnsi="Arial" w:cs="Arial"/>
          <w:sz w:val="24"/>
          <w:szCs w:val="24"/>
        </w:rPr>
        <w:t>Commi</w:t>
      </w:r>
      <w:r w:rsidR="007E1DAF">
        <w:rPr>
          <w:rFonts w:ascii="Arial" w:hAnsi="Arial" w:cs="Arial"/>
          <w:sz w:val="24"/>
          <w:szCs w:val="24"/>
        </w:rPr>
        <w:t xml:space="preserve">ttee, Councillor Paul Osborne, </w:t>
      </w:r>
      <w:r w:rsidRPr="008B7A14">
        <w:rPr>
          <w:rFonts w:ascii="Arial" w:hAnsi="Arial" w:cs="Arial"/>
          <w:sz w:val="24"/>
          <w:szCs w:val="24"/>
        </w:rPr>
        <w:t xml:space="preserve">was consulted and gave his consent on </w:t>
      </w:r>
      <w:r w:rsidR="007E1DAF">
        <w:rPr>
          <w:rFonts w:ascii="Arial" w:hAnsi="Arial" w:cs="Arial"/>
          <w:sz w:val="24"/>
          <w:szCs w:val="24"/>
        </w:rPr>
        <w:t>Wednesday 2</w:t>
      </w:r>
      <w:r w:rsidRPr="008B7A14">
        <w:rPr>
          <w:rFonts w:ascii="Arial" w:hAnsi="Arial" w:cs="Arial"/>
          <w:sz w:val="24"/>
          <w:szCs w:val="24"/>
        </w:rPr>
        <w:t>5 February 2026</w:t>
      </w:r>
      <w:r w:rsidR="007E1DAF">
        <w:rPr>
          <w:rFonts w:ascii="Arial" w:hAnsi="Arial" w:cs="Arial"/>
          <w:sz w:val="24"/>
          <w:szCs w:val="24"/>
        </w:rPr>
        <w:t>.</w:t>
      </w:r>
      <w:r w:rsidRPr="008B7A14">
        <w:rPr>
          <w:rFonts w:ascii="Arial" w:hAnsi="Arial" w:cs="Arial"/>
          <w:sz w:val="24"/>
          <w:szCs w:val="24"/>
        </w:rPr>
        <w:t xml:space="preserve"> </w:t>
      </w:r>
    </w:p>
    <w:p w14:paraId="5763B380" w14:textId="77777777" w:rsidR="008B7A14" w:rsidRPr="008B7A14" w:rsidRDefault="008B7A14" w:rsidP="008B7A14">
      <w:pPr>
        <w:spacing w:after="0" w:line="240" w:lineRule="auto"/>
        <w:rPr>
          <w:rFonts w:ascii="Arial" w:hAnsi="Arial" w:cs="Arial"/>
          <w:sz w:val="24"/>
          <w:szCs w:val="24"/>
        </w:rPr>
      </w:pPr>
    </w:p>
    <w:p w14:paraId="7E4C97E7" w14:textId="0730A2AC" w:rsidR="008B7A14" w:rsidRPr="007E1DAF" w:rsidRDefault="008B7A14" w:rsidP="008B7A14">
      <w:pPr>
        <w:spacing w:after="0" w:line="240" w:lineRule="auto"/>
        <w:rPr>
          <w:rFonts w:ascii="Arial" w:hAnsi="Arial" w:cs="Arial"/>
          <w:b/>
          <w:bCs/>
          <w:sz w:val="24"/>
          <w:szCs w:val="24"/>
        </w:rPr>
      </w:pPr>
      <w:r w:rsidRPr="007E1DAF">
        <w:rPr>
          <w:rFonts w:ascii="Arial" w:hAnsi="Arial" w:cs="Arial"/>
          <w:b/>
          <w:bCs/>
          <w:sz w:val="24"/>
          <w:szCs w:val="24"/>
        </w:rPr>
        <w:t>Why the decision</w:t>
      </w:r>
      <w:r w:rsidR="007E1DAF">
        <w:rPr>
          <w:rFonts w:ascii="Arial" w:hAnsi="Arial" w:cs="Arial"/>
          <w:b/>
          <w:bCs/>
          <w:sz w:val="24"/>
          <w:szCs w:val="24"/>
        </w:rPr>
        <w:t xml:space="preserve"> is</w:t>
      </w:r>
      <w:r w:rsidRPr="007E1DAF">
        <w:rPr>
          <w:rFonts w:ascii="Arial" w:hAnsi="Arial" w:cs="Arial"/>
          <w:b/>
          <w:bCs/>
          <w:sz w:val="24"/>
          <w:szCs w:val="24"/>
        </w:rPr>
        <w:t xml:space="preserve"> urgent: </w:t>
      </w:r>
    </w:p>
    <w:p w14:paraId="3BD38EA0" w14:textId="77777777" w:rsidR="007E1DAF" w:rsidRDefault="007E1DAF" w:rsidP="008B7A14">
      <w:pPr>
        <w:spacing w:after="0" w:line="240" w:lineRule="auto"/>
        <w:rPr>
          <w:rFonts w:ascii="Arial" w:hAnsi="Arial" w:cs="Arial"/>
          <w:sz w:val="24"/>
          <w:szCs w:val="24"/>
        </w:rPr>
      </w:pPr>
    </w:p>
    <w:p w14:paraId="62F749DB" w14:textId="5077C774" w:rsidR="007E1DAF" w:rsidRDefault="008B7A14" w:rsidP="008B7A14">
      <w:pPr>
        <w:spacing w:after="0" w:line="240" w:lineRule="auto"/>
        <w:rPr>
          <w:rFonts w:ascii="Arial" w:hAnsi="Arial" w:cs="Arial"/>
          <w:sz w:val="24"/>
          <w:szCs w:val="24"/>
        </w:rPr>
      </w:pPr>
      <w:r w:rsidRPr="008B7A14">
        <w:rPr>
          <w:rFonts w:ascii="Arial" w:hAnsi="Arial" w:cs="Arial"/>
          <w:sz w:val="24"/>
          <w:szCs w:val="24"/>
        </w:rPr>
        <w:t xml:space="preserve">The Key Decision notice was published on </w:t>
      </w:r>
      <w:r w:rsidR="007E1DAF">
        <w:rPr>
          <w:rFonts w:ascii="Arial" w:hAnsi="Arial" w:cs="Arial"/>
          <w:sz w:val="24"/>
          <w:szCs w:val="24"/>
        </w:rPr>
        <w:t xml:space="preserve">9 February </w:t>
      </w:r>
      <w:r w:rsidRPr="008B7A14">
        <w:rPr>
          <w:rFonts w:ascii="Arial" w:hAnsi="Arial" w:cs="Arial"/>
          <w:sz w:val="24"/>
          <w:szCs w:val="24"/>
        </w:rPr>
        <w:t xml:space="preserve">2026 which was </w:t>
      </w:r>
      <w:r w:rsidR="007E1DAF">
        <w:rPr>
          <w:rFonts w:ascii="Arial" w:hAnsi="Arial" w:cs="Arial"/>
          <w:sz w:val="24"/>
          <w:szCs w:val="24"/>
        </w:rPr>
        <w:t>in</w:t>
      </w:r>
      <w:r w:rsidRPr="008B7A14">
        <w:rPr>
          <w:rFonts w:ascii="Arial" w:hAnsi="Arial" w:cs="Arial"/>
          <w:sz w:val="24"/>
          <w:szCs w:val="24"/>
        </w:rPr>
        <w:t>sufficient for the Cabinet meeting scheduled on 2</w:t>
      </w:r>
      <w:r w:rsidR="007E1DAF">
        <w:rPr>
          <w:rFonts w:ascii="Arial" w:hAnsi="Arial" w:cs="Arial"/>
          <w:sz w:val="24"/>
          <w:szCs w:val="24"/>
        </w:rPr>
        <w:t xml:space="preserve"> March </w:t>
      </w:r>
      <w:r w:rsidRPr="008B7A14">
        <w:rPr>
          <w:rFonts w:ascii="Arial" w:hAnsi="Arial" w:cs="Arial"/>
          <w:sz w:val="24"/>
          <w:szCs w:val="24"/>
        </w:rPr>
        <w:t>2026</w:t>
      </w:r>
      <w:r w:rsidR="007E1DAF">
        <w:rPr>
          <w:rFonts w:ascii="Arial" w:hAnsi="Arial" w:cs="Arial"/>
          <w:sz w:val="24"/>
          <w:szCs w:val="24"/>
        </w:rPr>
        <w:t xml:space="preserve">, providing 20 days’ </w:t>
      </w:r>
      <w:r w:rsidR="00044138">
        <w:rPr>
          <w:rFonts w:ascii="Arial" w:hAnsi="Arial" w:cs="Arial"/>
          <w:sz w:val="24"/>
          <w:szCs w:val="24"/>
        </w:rPr>
        <w:t xml:space="preserve">consecutive </w:t>
      </w:r>
      <w:r w:rsidR="007E1DAF">
        <w:rPr>
          <w:rFonts w:ascii="Arial" w:hAnsi="Arial" w:cs="Arial"/>
          <w:sz w:val="24"/>
          <w:szCs w:val="24"/>
        </w:rPr>
        <w:t xml:space="preserve">notice.    </w:t>
      </w:r>
    </w:p>
    <w:p w14:paraId="00B7ACFC" w14:textId="77777777" w:rsidR="007E1DAF" w:rsidRDefault="007E1DAF" w:rsidP="008B7A14">
      <w:pPr>
        <w:spacing w:after="0" w:line="240" w:lineRule="auto"/>
        <w:rPr>
          <w:rFonts w:ascii="Arial" w:hAnsi="Arial" w:cs="Arial"/>
          <w:sz w:val="24"/>
          <w:szCs w:val="24"/>
        </w:rPr>
      </w:pPr>
    </w:p>
    <w:p w14:paraId="5C32398C" w14:textId="522CC5F2" w:rsidR="00A71E8C" w:rsidRDefault="008B7A14" w:rsidP="008B7A14">
      <w:pPr>
        <w:spacing w:after="0" w:line="240" w:lineRule="auto"/>
        <w:rPr>
          <w:rFonts w:ascii="Arial" w:hAnsi="Arial" w:cs="Arial"/>
          <w:sz w:val="24"/>
          <w:szCs w:val="24"/>
        </w:rPr>
      </w:pPr>
      <w:r w:rsidRPr="008B7A14">
        <w:rPr>
          <w:rFonts w:ascii="Arial" w:hAnsi="Arial" w:cs="Arial"/>
          <w:sz w:val="24"/>
          <w:szCs w:val="24"/>
        </w:rPr>
        <w:t>The decision</w:t>
      </w:r>
      <w:r w:rsidR="007E1DAF">
        <w:rPr>
          <w:rFonts w:ascii="Arial" w:hAnsi="Arial" w:cs="Arial"/>
          <w:sz w:val="24"/>
          <w:szCs w:val="24"/>
        </w:rPr>
        <w:t>s within the report</w:t>
      </w:r>
      <w:r w:rsidRPr="008B7A14">
        <w:rPr>
          <w:rFonts w:ascii="Arial" w:hAnsi="Arial" w:cs="Arial"/>
          <w:sz w:val="24"/>
          <w:szCs w:val="24"/>
        </w:rPr>
        <w:t xml:space="preserve"> need to be taken under urgency provisions and within timescales which do not allow for the usual required number of days </w:t>
      </w:r>
      <w:r w:rsidR="00044138">
        <w:rPr>
          <w:rFonts w:ascii="Arial" w:hAnsi="Arial" w:cs="Arial"/>
          <w:sz w:val="24"/>
          <w:szCs w:val="24"/>
        </w:rPr>
        <w:t xml:space="preserve">(28 consecutive) </w:t>
      </w:r>
      <w:r w:rsidRPr="008B7A14">
        <w:rPr>
          <w:rFonts w:ascii="Arial" w:hAnsi="Arial" w:cs="Arial"/>
          <w:sz w:val="24"/>
          <w:szCs w:val="24"/>
        </w:rPr>
        <w:t xml:space="preserve">for advance notification of a Key Decision. </w:t>
      </w:r>
      <w:r w:rsidR="00A71E8C">
        <w:rPr>
          <w:rFonts w:ascii="Arial" w:hAnsi="Arial" w:cs="Arial"/>
          <w:sz w:val="24"/>
          <w:szCs w:val="24"/>
        </w:rPr>
        <w:t xml:space="preserve">  </w:t>
      </w:r>
    </w:p>
    <w:p w14:paraId="7A5C2A79" w14:textId="77777777" w:rsidR="00A71E8C" w:rsidRDefault="00A71E8C" w:rsidP="008B7A14">
      <w:pPr>
        <w:spacing w:after="0" w:line="240" w:lineRule="auto"/>
        <w:rPr>
          <w:rFonts w:ascii="Arial" w:hAnsi="Arial" w:cs="Arial"/>
          <w:sz w:val="24"/>
          <w:szCs w:val="24"/>
        </w:rPr>
      </w:pPr>
    </w:p>
    <w:p w14:paraId="151A1725" w14:textId="1FF15B27" w:rsidR="008B7A14" w:rsidRPr="00964E8E" w:rsidRDefault="00A71E8C" w:rsidP="008B7A14">
      <w:pPr>
        <w:spacing w:after="0" w:line="240" w:lineRule="auto"/>
        <w:rPr>
          <w:rFonts w:ascii="Arial" w:hAnsi="Arial" w:cs="Arial"/>
          <w:sz w:val="24"/>
          <w:szCs w:val="24"/>
        </w:rPr>
      </w:pPr>
      <w:r w:rsidRPr="00964E8E">
        <w:rPr>
          <w:rFonts w:ascii="Arial" w:hAnsi="Arial" w:cs="Arial"/>
          <w:sz w:val="24"/>
          <w:szCs w:val="24"/>
        </w:rPr>
        <w:t>Approving the proposed recommendations will enable the Council to move forward decisively with the devolution project, ensuring that viable local assets are progressed to transfer to those best placed to manage and sustain them for the benefit of their communities, while maintaining robust governance, legal compliance, and clear risk mitigation arrangements.</w:t>
      </w:r>
    </w:p>
    <w:p w14:paraId="5FA512F1" w14:textId="77777777" w:rsidR="00A71E8C" w:rsidRPr="00964E8E" w:rsidRDefault="00A71E8C" w:rsidP="008B7A14">
      <w:pPr>
        <w:spacing w:after="0" w:line="240" w:lineRule="auto"/>
        <w:rPr>
          <w:rFonts w:ascii="Arial" w:hAnsi="Arial" w:cs="Arial"/>
          <w:sz w:val="24"/>
          <w:szCs w:val="24"/>
        </w:rPr>
      </w:pPr>
    </w:p>
    <w:p w14:paraId="2726B779" w14:textId="51B18F63" w:rsidR="00A71E8C" w:rsidRPr="008B7A14" w:rsidRDefault="00A71E8C" w:rsidP="008B7A14">
      <w:pPr>
        <w:spacing w:after="0" w:line="240" w:lineRule="auto"/>
        <w:rPr>
          <w:rFonts w:ascii="Arial" w:hAnsi="Arial" w:cs="Arial"/>
          <w:sz w:val="24"/>
          <w:szCs w:val="24"/>
        </w:rPr>
      </w:pPr>
      <w:r w:rsidRPr="00964E8E">
        <w:rPr>
          <w:rFonts w:ascii="Arial" w:hAnsi="Arial" w:cs="Arial"/>
          <w:sz w:val="24"/>
          <w:szCs w:val="24"/>
        </w:rPr>
        <w:t xml:space="preserve">Given the financial pressures facing all tiers of local government, it is essential that the Council progresses these transfers without delay so that communities can begin </w:t>
      </w:r>
      <w:proofErr w:type="gramStart"/>
      <w:r w:rsidRPr="00964E8E">
        <w:rPr>
          <w:rFonts w:ascii="Arial" w:hAnsi="Arial" w:cs="Arial"/>
          <w:sz w:val="24"/>
          <w:szCs w:val="24"/>
        </w:rPr>
        <w:t>planning for the future</w:t>
      </w:r>
      <w:proofErr w:type="gramEnd"/>
      <w:r w:rsidRPr="00964E8E">
        <w:rPr>
          <w:rFonts w:ascii="Arial" w:hAnsi="Arial" w:cs="Arial"/>
          <w:sz w:val="24"/>
          <w:szCs w:val="24"/>
        </w:rPr>
        <w:t xml:space="preserve"> with certainty. Timely completion of the CAT process will ensure continuity of services, empower local decision making, and maximise the benefits of devolved management for residents across the district.</w:t>
      </w:r>
    </w:p>
    <w:p w14:paraId="2738D2FB" w14:textId="77777777" w:rsidR="008B7A14" w:rsidRPr="008B7A14" w:rsidRDefault="008B7A14" w:rsidP="008B7A14">
      <w:pPr>
        <w:spacing w:after="0" w:line="240" w:lineRule="auto"/>
        <w:rPr>
          <w:rFonts w:ascii="Arial" w:hAnsi="Arial" w:cs="Arial"/>
          <w:sz w:val="24"/>
          <w:szCs w:val="24"/>
        </w:rPr>
      </w:pPr>
    </w:p>
    <w:p w14:paraId="6019E6E2" w14:textId="7FA13953" w:rsidR="007E1DAF" w:rsidRDefault="007E1DAF" w:rsidP="008B7A14">
      <w:pPr>
        <w:spacing w:after="0" w:line="240" w:lineRule="auto"/>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Agenda</w:t>
      </w:r>
      <w:proofErr w:type="gramEnd"/>
      <w:r>
        <w:rPr>
          <w:rFonts w:ascii="Arial" w:hAnsi="Arial" w:cs="Arial"/>
          <w:sz w:val="24"/>
          <w:szCs w:val="24"/>
        </w:rPr>
        <w:t xml:space="preserve"> for this meeting of Cabinet was published on Friday 20 February 2026.  </w:t>
      </w:r>
    </w:p>
    <w:p w14:paraId="1A905C88" w14:textId="77777777" w:rsidR="007E1DAF" w:rsidRDefault="007E1DAF" w:rsidP="008B7A14">
      <w:pPr>
        <w:spacing w:after="0" w:line="240" w:lineRule="auto"/>
        <w:rPr>
          <w:rFonts w:ascii="Arial" w:hAnsi="Arial" w:cs="Arial"/>
          <w:sz w:val="24"/>
          <w:szCs w:val="24"/>
        </w:rPr>
      </w:pPr>
    </w:p>
    <w:p w14:paraId="56CF724A" w14:textId="494BD4F8" w:rsidR="00044138" w:rsidRDefault="00044138" w:rsidP="008B7A14">
      <w:pPr>
        <w:spacing w:after="0" w:line="240" w:lineRule="auto"/>
        <w:rPr>
          <w:rFonts w:ascii="Arial" w:hAnsi="Arial" w:cs="Arial"/>
          <w:sz w:val="24"/>
          <w:szCs w:val="24"/>
        </w:rPr>
      </w:pPr>
      <w:r>
        <w:rPr>
          <w:rFonts w:ascii="Arial" w:hAnsi="Arial" w:cs="Arial"/>
          <w:sz w:val="24"/>
          <w:szCs w:val="24"/>
        </w:rPr>
        <w:t>Lorna Ford</w:t>
      </w:r>
    </w:p>
    <w:p w14:paraId="1BCCF9A8" w14:textId="22894E19" w:rsidR="00044138" w:rsidRDefault="00044138" w:rsidP="008B7A14">
      <w:pPr>
        <w:spacing w:after="0" w:line="240" w:lineRule="auto"/>
        <w:rPr>
          <w:rFonts w:ascii="Arial" w:hAnsi="Arial" w:cs="Arial"/>
          <w:sz w:val="24"/>
          <w:szCs w:val="24"/>
        </w:rPr>
      </w:pPr>
      <w:r>
        <w:rPr>
          <w:rFonts w:ascii="Arial" w:hAnsi="Arial" w:cs="Arial"/>
          <w:sz w:val="24"/>
          <w:szCs w:val="24"/>
        </w:rPr>
        <w:t xml:space="preserve">Chief Executive </w:t>
      </w:r>
    </w:p>
    <w:p w14:paraId="14C14A32" w14:textId="584D7A26" w:rsidR="00044138" w:rsidRDefault="00044138" w:rsidP="008B7A14">
      <w:pPr>
        <w:spacing w:after="0" w:line="240" w:lineRule="auto"/>
        <w:rPr>
          <w:rFonts w:ascii="Arial" w:hAnsi="Arial" w:cs="Arial"/>
          <w:sz w:val="24"/>
          <w:szCs w:val="24"/>
        </w:rPr>
      </w:pPr>
      <w:r>
        <w:rPr>
          <w:rFonts w:ascii="Arial" w:hAnsi="Arial" w:cs="Arial"/>
          <w:sz w:val="24"/>
          <w:szCs w:val="24"/>
        </w:rPr>
        <w:t>25 February 2026</w:t>
      </w:r>
    </w:p>
    <w:sectPr w:rsidR="00044138" w:rsidSect="00D30A9F">
      <w:pgSz w:w="11906" w:h="16838"/>
      <w:pgMar w:top="68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4"/>
    <w:rsid w:val="00044138"/>
    <w:rsid w:val="000835BD"/>
    <w:rsid w:val="0042003A"/>
    <w:rsid w:val="00420C2A"/>
    <w:rsid w:val="004C2455"/>
    <w:rsid w:val="004C2DA3"/>
    <w:rsid w:val="007E1DAF"/>
    <w:rsid w:val="008B7A14"/>
    <w:rsid w:val="00964E8E"/>
    <w:rsid w:val="00A51902"/>
    <w:rsid w:val="00A71E8C"/>
    <w:rsid w:val="00CA1069"/>
    <w:rsid w:val="00CC607A"/>
    <w:rsid w:val="00D3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7831"/>
  <w15:chartTrackingRefBased/>
  <w15:docId w15:val="{72A23CB2-EC2C-4E84-AD5E-D9F1753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A14"/>
    <w:rPr>
      <w:rFonts w:eastAsiaTheme="majorEastAsia" w:cstheme="majorBidi"/>
      <w:color w:val="272727" w:themeColor="text1" w:themeTint="D8"/>
    </w:rPr>
  </w:style>
  <w:style w:type="paragraph" w:styleId="Title">
    <w:name w:val="Title"/>
    <w:basedOn w:val="Normal"/>
    <w:next w:val="Normal"/>
    <w:link w:val="TitleChar"/>
    <w:uiPriority w:val="10"/>
    <w:qFormat/>
    <w:rsid w:val="008B7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A14"/>
    <w:pPr>
      <w:spacing w:before="160"/>
      <w:jc w:val="center"/>
    </w:pPr>
    <w:rPr>
      <w:i/>
      <w:iCs/>
      <w:color w:val="404040" w:themeColor="text1" w:themeTint="BF"/>
    </w:rPr>
  </w:style>
  <w:style w:type="character" w:customStyle="1" w:styleId="QuoteChar">
    <w:name w:val="Quote Char"/>
    <w:basedOn w:val="DefaultParagraphFont"/>
    <w:link w:val="Quote"/>
    <w:uiPriority w:val="29"/>
    <w:rsid w:val="008B7A14"/>
    <w:rPr>
      <w:i/>
      <w:iCs/>
      <w:color w:val="404040" w:themeColor="text1" w:themeTint="BF"/>
    </w:rPr>
  </w:style>
  <w:style w:type="paragraph" w:styleId="ListParagraph">
    <w:name w:val="List Paragraph"/>
    <w:basedOn w:val="Normal"/>
    <w:uiPriority w:val="34"/>
    <w:qFormat/>
    <w:rsid w:val="008B7A14"/>
    <w:pPr>
      <w:ind w:left="720"/>
      <w:contextualSpacing/>
    </w:pPr>
  </w:style>
  <w:style w:type="character" w:styleId="IntenseEmphasis">
    <w:name w:val="Intense Emphasis"/>
    <w:basedOn w:val="DefaultParagraphFont"/>
    <w:uiPriority w:val="21"/>
    <w:qFormat/>
    <w:rsid w:val="008B7A14"/>
    <w:rPr>
      <w:i/>
      <w:iCs/>
      <w:color w:val="0F4761" w:themeColor="accent1" w:themeShade="BF"/>
    </w:rPr>
  </w:style>
  <w:style w:type="paragraph" w:styleId="IntenseQuote">
    <w:name w:val="Intense Quote"/>
    <w:basedOn w:val="Normal"/>
    <w:next w:val="Normal"/>
    <w:link w:val="IntenseQuoteChar"/>
    <w:uiPriority w:val="30"/>
    <w:qFormat/>
    <w:rsid w:val="008B7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A14"/>
    <w:rPr>
      <w:i/>
      <w:iCs/>
      <w:color w:val="0F4761" w:themeColor="accent1" w:themeShade="BF"/>
    </w:rPr>
  </w:style>
  <w:style w:type="character" w:styleId="IntenseReference">
    <w:name w:val="Intense Reference"/>
    <w:basedOn w:val="DefaultParagraphFont"/>
    <w:uiPriority w:val="32"/>
    <w:qFormat/>
    <w:rsid w:val="008B7A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Cooper</dc:creator>
  <cp:keywords/>
  <dc:description/>
  <cp:lastModifiedBy>Lisa Cooper</cp:lastModifiedBy>
  <cp:revision>9</cp:revision>
  <dcterms:created xsi:type="dcterms:W3CDTF">2026-02-24T15:20:00Z</dcterms:created>
  <dcterms:modified xsi:type="dcterms:W3CDTF">2026-02-25T11:10:00Z</dcterms:modified>
</cp:coreProperties>
</file>