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4D4AE2E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EA3CFE">
                              <w:rPr>
                                <w:rFonts w:ascii="Arial" w:hAnsi="Arial"/>
                                <w:sz w:val="24"/>
                                <w:szCs w:val="32"/>
                              </w:rPr>
                              <w:t>BMO</w:t>
                            </w:r>
                            <w:r w:rsidR="00A3192D">
                              <w:rPr>
                                <w:rFonts w:ascii="Arial" w:hAnsi="Arial"/>
                                <w:sz w:val="24"/>
                                <w:szCs w:val="32"/>
                              </w:rPr>
                              <w:t xml:space="preserve"> </w:t>
                            </w:r>
                            <w:r w:rsidR="00EA3CFE">
                              <w:rPr>
                                <w:rFonts w:ascii="Arial" w:hAnsi="Arial"/>
                                <w:sz w:val="24"/>
                                <w:szCs w:val="32"/>
                              </w:rPr>
                              <w:t>FEB</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6425"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4D4AE2E8"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EA3CFE">
                        <w:rPr>
                          <w:rFonts w:ascii="Arial" w:hAnsi="Arial"/>
                          <w:sz w:val="24"/>
                          <w:szCs w:val="32"/>
                        </w:rPr>
                        <w:t>BMO</w:t>
                      </w:r>
                      <w:r w:rsidR="00A3192D">
                        <w:rPr>
                          <w:rFonts w:ascii="Arial" w:hAnsi="Arial"/>
                          <w:sz w:val="24"/>
                          <w:szCs w:val="32"/>
                        </w:rPr>
                        <w:t xml:space="preserve"> </w:t>
                      </w:r>
                      <w:r w:rsidR="00EA3CFE">
                        <w:rPr>
                          <w:rFonts w:ascii="Arial" w:hAnsi="Arial"/>
                          <w:sz w:val="24"/>
                          <w:szCs w:val="32"/>
                        </w:rPr>
                        <w:t>FEB</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3523B2B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EA3CFE">
                              <w:rPr>
                                <w:rFonts w:ascii="Arial" w:hAnsi="Arial" w:cs="Arial"/>
                                <w:b w:val="0"/>
                                <w:bCs w:val="0"/>
                              </w:rPr>
                              <w:t>Building Maintenance Operative</w:t>
                            </w:r>
                            <w:r w:rsidR="00993E91">
                              <w:rPr>
                                <w:rFonts w:ascii="Arial" w:hAnsi="Arial" w:cs="Arial"/>
                                <w:b w:val="0"/>
                                <w:bCs w:val="0"/>
                              </w:rPr>
                              <w:t xml:space="preserve"> (Full-time)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3523B2B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EA3CFE">
                        <w:rPr>
                          <w:rFonts w:ascii="Arial" w:hAnsi="Arial" w:cs="Arial"/>
                          <w:b w:val="0"/>
                          <w:bCs w:val="0"/>
                        </w:rPr>
                        <w:t>Building Maintenance Operative</w:t>
                      </w:r>
                      <w:r w:rsidR="00993E91">
                        <w:rPr>
                          <w:rFonts w:ascii="Arial" w:hAnsi="Arial" w:cs="Arial"/>
                          <w:b w:val="0"/>
                          <w:bCs w:val="0"/>
                        </w:rPr>
                        <w:t xml:space="preserve"> (Full-time)</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54E5" w14:textId="77777777" w:rsidR="008D493C" w:rsidRDefault="008D493C">
      <w:r>
        <w:separator/>
      </w:r>
    </w:p>
  </w:endnote>
  <w:endnote w:type="continuationSeparator" w:id="0">
    <w:p w14:paraId="76A76A21" w14:textId="77777777" w:rsidR="008D493C" w:rsidRDefault="008D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6EC3" w14:textId="77777777" w:rsidR="008D493C" w:rsidRDefault="008D493C">
      <w:r>
        <w:separator/>
      </w:r>
    </w:p>
  </w:footnote>
  <w:footnote w:type="continuationSeparator" w:id="0">
    <w:p w14:paraId="0CAC4F87" w14:textId="77777777" w:rsidR="008D493C" w:rsidRDefault="008D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Joanne Harrison</cp:lastModifiedBy>
  <cp:revision>3</cp:revision>
  <cp:lastPrinted>2017-03-16T09:50:00Z</cp:lastPrinted>
  <dcterms:created xsi:type="dcterms:W3CDTF">2026-02-13T11:07:00Z</dcterms:created>
  <dcterms:modified xsi:type="dcterms:W3CDTF">2026-02-13T11:08:00Z</dcterms:modified>
</cp:coreProperties>
</file>